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78F" w:rsidRPr="005074B4" w:rsidRDefault="00D8578F" w:rsidP="00D8578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#122</w:t>
      </w:r>
      <w:r w:rsidRPr="007063BF">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682B9A">
        <w:rPr>
          <w:rFonts w:eastAsia="宋体"/>
          <w:sz w:val="22"/>
          <w:szCs w:val="22"/>
          <w:lang w:val="en-GB" w:eastAsia="zh-CN"/>
        </w:rPr>
        <w:t>R2-2</w:t>
      </w:r>
      <w:r>
        <w:rPr>
          <w:rFonts w:eastAsia="宋体" w:hint="eastAsia"/>
          <w:sz w:val="22"/>
          <w:szCs w:val="22"/>
          <w:lang w:val="en-GB" w:eastAsia="zh-CN"/>
        </w:rPr>
        <w:t>3</w:t>
      </w:r>
      <w:r w:rsidRPr="00682B9A">
        <w:rPr>
          <w:rFonts w:eastAsia="宋体"/>
          <w:sz w:val="22"/>
          <w:szCs w:val="22"/>
          <w:lang w:val="en-GB" w:eastAsia="zh-CN"/>
        </w:rPr>
        <w:t>0</w:t>
      </w:r>
      <w:r w:rsidR="00C32026">
        <w:rPr>
          <w:rFonts w:eastAsia="宋体" w:hint="eastAsia"/>
          <w:sz w:val="22"/>
          <w:szCs w:val="22"/>
          <w:lang w:val="en-GB" w:eastAsia="zh-CN"/>
        </w:rPr>
        <w:t>5280</w:t>
      </w:r>
    </w:p>
    <w:p w:rsidR="00D8578F" w:rsidRPr="00416469" w:rsidRDefault="00D8578F" w:rsidP="00D8578F">
      <w:pPr>
        <w:pStyle w:val="a4"/>
        <w:rPr>
          <w:sz w:val="22"/>
          <w:szCs w:val="22"/>
          <w:lang w:val="en-GB"/>
        </w:rPr>
      </w:pPr>
      <w:r w:rsidRPr="00A91A45">
        <w:rPr>
          <w:sz w:val="22"/>
          <w:szCs w:val="22"/>
          <w:lang w:val="en-GB"/>
        </w:rPr>
        <w:t>Incheon, Korea, 22</w:t>
      </w:r>
      <w:r w:rsidR="00B3345A">
        <w:rPr>
          <w:rFonts w:eastAsiaTheme="minorEastAsia" w:hint="eastAsia"/>
          <w:sz w:val="22"/>
          <w:szCs w:val="22"/>
          <w:vertAlign w:val="superscript"/>
          <w:lang w:val="en-GB" w:eastAsia="zh-CN"/>
        </w:rPr>
        <w:t>nd</w:t>
      </w:r>
      <w:r w:rsidRPr="00A91A45">
        <w:rPr>
          <w:sz w:val="22"/>
          <w:szCs w:val="22"/>
          <w:lang w:val="en-GB"/>
        </w:rPr>
        <w:t>– 26</w:t>
      </w:r>
      <w:r w:rsidRPr="003D1C69">
        <w:rPr>
          <w:sz w:val="22"/>
          <w:szCs w:val="22"/>
          <w:vertAlign w:val="superscript"/>
          <w:lang w:val="en-GB"/>
        </w:rPr>
        <w:t>th</w:t>
      </w:r>
      <w:r w:rsidRPr="00A91A45">
        <w:rPr>
          <w:sz w:val="22"/>
          <w:szCs w:val="22"/>
          <w:lang w:val="en-GB"/>
        </w:rPr>
        <w:t xml:space="preserve"> May, 2023</w:t>
      </w:r>
    </w:p>
    <w:bookmarkEnd w:id="0"/>
    <w:bookmarkEnd w:id="1"/>
    <w:bookmarkEnd w:id="2"/>
    <w:bookmarkEnd w:id="3"/>
    <w:p w:rsidR="00CC4233" w:rsidRDefault="00442BC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CC4233" w:rsidRDefault="00442BC0">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CC4233" w:rsidRDefault="00442BC0">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F714B9">
        <w:rPr>
          <w:rFonts w:eastAsiaTheme="minorEastAsia" w:cs="Arial" w:hint="eastAsia"/>
          <w:sz w:val="22"/>
          <w:szCs w:val="22"/>
          <w:lang w:eastAsia="zh-CN"/>
        </w:rPr>
        <w:t xml:space="preserve">Further </w:t>
      </w:r>
      <w:r>
        <w:rPr>
          <w:rFonts w:eastAsiaTheme="minorEastAsia" w:cs="Arial" w:hint="eastAsia"/>
          <w:sz w:val="22"/>
          <w:szCs w:val="22"/>
          <w:lang w:eastAsia="zh-CN"/>
        </w:rPr>
        <w:t xml:space="preserve">Consideration on </w:t>
      </w:r>
      <w:r>
        <w:rPr>
          <w:rFonts w:eastAsiaTheme="minorEastAsia" w:cs="Arial"/>
          <w:sz w:val="22"/>
          <w:szCs w:val="22"/>
          <w:lang w:eastAsia="zh-CN"/>
        </w:rPr>
        <w:t>Service Continuity Enhancements for L2 U2N Relay</w:t>
      </w:r>
    </w:p>
    <w:p w:rsidR="00CC4233" w:rsidRDefault="00442BC0">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663B23">
        <w:rPr>
          <w:rFonts w:eastAsiaTheme="minorEastAsia" w:cs="Arial" w:hint="eastAsia"/>
          <w:sz w:val="22"/>
          <w:szCs w:val="22"/>
          <w:lang w:eastAsia="zh-CN"/>
        </w:rPr>
        <w:t>7</w:t>
      </w:r>
      <w:r>
        <w:rPr>
          <w:rFonts w:eastAsiaTheme="minorEastAsia" w:cs="Arial" w:hint="eastAsia"/>
          <w:sz w:val="22"/>
          <w:szCs w:val="22"/>
          <w:lang w:eastAsia="zh-CN"/>
        </w:rPr>
        <w:t>.9.3</w:t>
      </w:r>
    </w:p>
    <w:p w:rsidR="00CC4233" w:rsidRDefault="00442BC0">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C4233" w:rsidRDefault="00CC4233">
      <w:pPr>
        <w:pBdr>
          <w:bottom w:val="single" w:sz="4" w:space="1" w:color="auto"/>
        </w:pBdr>
        <w:tabs>
          <w:tab w:val="left" w:pos="2552"/>
        </w:tabs>
        <w:jc w:val="both"/>
      </w:pPr>
    </w:p>
    <w:p w:rsidR="00CC4233" w:rsidRDefault="00442BC0">
      <w:pPr>
        <w:pStyle w:val="1"/>
        <w:tabs>
          <w:tab w:val="clear" w:pos="567"/>
          <w:tab w:val="num" w:pos="432"/>
        </w:tabs>
        <w:ind w:left="432" w:hanging="432"/>
        <w:jc w:val="both"/>
        <w:rPr>
          <w:szCs w:val="28"/>
        </w:rPr>
      </w:pPr>
      <w:r>
        <w:rPr>
          <w:szCs w:val="28"/>
        </w:rPr>
        <w:t>Introduction</w:t>
      </w:r>
    </w:p>
    <w:p w:rsidR="001314DE" w:rsidRDefault="00442BC0">
      <w:pPr>
        <w:pStyle w:val="a0"/>
        <w:spacing w:before="120"/>
        <w:rPr>
          <w:rFonts w:eastAsia="宋体"/>
          <w:szCs w:val="20"/>
          <w:lang w:val="en-GB" w:eastAsia="zh-CN"/>
        </w:rPr>
      </w:pPr>
      <w:r w:rsidRPr="00080205">
        <w:rPr>
          <w:rFonts w:eastAsia="宋体" w:hint="eastAsia"/>
          <w:szCs w:val="20"/>
          <w:lang w:val="en-GB" w:eastAsia="zh-CN"/>
        </w:rPr>
        <w:t xml:space="preserve">In last RAN2 meeting, </w:t>
      </w:r>
      <w:r w:rsidR="001314DE">
        <w:rPr>
          <w:rFonts w:eastAsia="宋体" w:hint="eastAsia"/>
          <w:szCs w:val="20"/>
          <w:lang w:val="en-GB" w:eastAsia="zh-CN"/>
        </w:rPr>
        <w:t xml:space="preserve">only the </w:t>
      </w:r>
      <w:r w:rsidR="001314DE" w:rsidRPr="001314DE">
        <w:rPr>
          <w:rFonts w:eastAsia="宋体"/>
          <w:szCs w:val="20"/>
          <w:lang w:val="en-GB" w:eastAsia="zh-CN"/>
        </w:rPr>
        <w:t xml:space="preserve">lossless delivery </w:t>
      </w:r>
      <w:r w:rsidR="001314DE">
        <w:rPr>
          <w:rFonts w:eastAsia="宋体" w:hint="eastAsia"/>
          <w:szCs w:val="20"/>
          <w:lang w:val="en-GB" w:eastAsia="zh-CN"/>
        </w:rPr>
        <w:t xml:space="preserve">issue was discussed, and an offline [1] was raised for solutions down-selection for UL and DL. </w:t>
      </w:r>
      <w:r w:rsidR="001314DE">
        <w:rPr>
          <w:rFonts w:eastAsia="宋体"/>
          <w:szCs w:val="20"/>
          <w:lang w:val="en-GB" w:eastAsia="zh-CN"/>
        </w:rPr>
        <w:t>T</w:t>
      </w:r>
      <w:r w:rsidR="001314DE">
        <w:rPr>
          <w:rFonts w:eastAsia="宋体" w:hint="eastAsia"/>
          <w:szCs w:val="20"/>
          <w:lang w:val="en-GB" w:eastAsia="zh-CN"/>
        </w:rPr>
        <w:t>he agreements</w:t>
      </w:r>
      <w:r w:rsidR="003123C9">
        <w:rPr>
          <w:rFonts w:eastAsia="宋体" w:hint="eastAsia"/>
          <w:szCs w:val="20"/>
          <w:lang w:val="en-GB" w:eastAsia="zh-CN"/>
        </w:rPr>
        <w:t xml:space="preserve"> [2]</w:t>
      </w:r>
      <w:r w:rsidR="001314DE">
        <w:rPr>
          <w:rFonts w:eastAsia="宋体" w:hint="eastAsia"/>
          <w:szCs w:val="20"/>
          <w:lang w:val="en-GB" w:eastAsia="zh-CN"/>
        </w:rPr>
        <w:t xml:space="preserve"> </w:t>
      </w:r>
      <w:r w:rsidR="00583767">
        <w:rPr>
          <w:rFonts w:eastAsia="宋体" w:hint="eastAsia"/>
          <w:szCs w:val="20"/>
          <w:lang w:val="en-GB" w:eastAsia="zh-CN"/>
        </w:rPr>
        <w:t>are:</w:t>
      </w:r>
    </w:p>
    <w:p w:rsidR="00D82093" w:rsidRDefault="00D82093" w:rsidP="00253990">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pPr>
      <w:r>
        <w:t>Agreements:</w:t>
      </w:r>
    </w:p>
    <w:p w:rsidR="00D82093" w:rsidRPr="00361D0D" w:rsidRDefault="00D82093" w:rsidP="00253990">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pPr>
      <w:r>
        <w:t>For uplink lossless data delivery for path switch, continue considering solutions U3 and U5 from R2-2304305.  Other solutions are not pursued.</w:t>
      </w:r>
    </w:p>
    <w:p w:rsidR="00D82093" w:rsidRDefault="00D82093" w:rsidP="00253990">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pPr>
      <w:r>
        <w:t xml:space="preserve">For downlink lossless data delivery for path switch, Solution-D4 is taken as the baseline solution and </w:t>
      </w:r>
      <w:proofErr w:type="gramStart"/>
      <w:r>
        <w:t>keep</w:t>
      </w:r>
      <w:proofErr w:type="gramEnd"/>
      <w:r>
        <w:t xml:space="preserve"> Solution-D3/D5 on the table for further decision at the next meeting.</w:t>
      </w:r>
    </w:p>
    <w:p w:rsidR="00AF645D" w:rsidRDefault="00AD3458" w:rsidP="00AF645D">
      <w:pPr>
        <w:pStyle w:val="a0"/>
        <w:spacing w:before="120"/>
        <w:rPr>
          <w:rFonts w:eastAsiaTheme="minorEastAsia"/>
          <w:lang w:eastAsia="zh-CN"/>
        </w:rPr>
      </w:pPr>
      <w:r>
        <w:rPr>
          <w:rFonts w:eastAsiaTheme="minorEastAsia" w:hint="eastAsia"/>
          <w:lang w:val="en-GB" w:eastAsia="zh-CN"/>
        </w:rPr>
        <w:t>In addition, f</w:t>
      </w:r>
      <w:r w:rsidR="006822A5">
        <w:rPr>
          <w:rFonts w:eastAsiaTheme="minorEastAsia" w:hint="eastAsia"/>
          <w:lang w:val="en-GB" w:eastAsia="zh-CN"/>
        </w:rPr>
        <w:t xml:space="preserve">or </w:t>
      </w:r>
      <w:r w:rsidR="006822A5">
        <w:rPr>
          <w:rFonts w:eastAsiaTheme="minorEastAsia" w:hint="eastAsia"/>
          <w:lang w:eastAsia="zh-CN"/>
        </w:rPr>
        <w:t>the</w:t>
      </w:r>
      <w:r w:rsidR="008A3080">
        <w:rPr>
          <w:rFonts w:eastAsiaTheme="minorEastAsia" w:hint="eastAsia"/>
          <w:lang w:eastAsia="zh-CN"/>
        </w:rPr>
        <w:t xml:space="preserve"> possible</w:t>
      </w:r>
      <w:r w:rsidR="006822A5">
        <w:rPr>
          <w:rFonts w:eastAsiaTheme="minorEastAsia" w:hint="eastAsia"/>
          <w:lang w:eastAsia="zh-CN"/>
        </w:rPr>
        <w:t xml:space="preserve"> new introduced measurement events</w:t>
      </w:r>
      <w:r w:rsidR="00867017">
        <w:rPr>
          <w:rFonts w:eastAsiaTheme="minorEastAsia" w:hint="eastAsia"/>
          <w:lang w:eastAsia="zh-CN"/>
        </w:rPr>
        <w:t xml:space="preserve"> Z2</w:t>
      </w:r>
      <w:r>
        <w:rPr>
          <w:rFonts w:eastAsiaTheme="minorEastAsia" w:hint="eastAsia"/>
          <w:lang w:eastAsia="zh-CN"/>
        </w:rPr>
        <w:t xml:space="preserve">, </w:t>
      </w:r>
      <w:r w:rsidR="002A6247">
        <w:rPr>
          <w:rFonts w:eastAsiaTheme="minorEastAsia" w:hint="eastAsia"/>
          <w:lang w:eastAsia="zh-CN"/>
        </w:rPr>
        <w:t>the reply LS was received from RAN1, which mentioned</w:t>
      </w:r>
      <w:r w:rsidR="006822A5">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2A6247" w:rsidTr="002A6247">
        <w:tc>
          <w:tcPr>
            <w:tcW w:w="9286" w:type="dxa"/>
          </w:tcPr>
          <w:p w:rsidR="002A6247" w:rsidRPr="0086101F" w:rsidRDefault="002A6247" w:rsidP="002A6247">
            <w:pPr>
              <w:widowControl w:val="0"/>
              <w:jc w:val="both"/>
              <w:rPr>
                <w:rFonts w:ascii="Arial" w:eastAsia="宋体" w:hAnsi="Arial" w:cs="Arial"/>
                <w:bCs/>
                <w:kern w:val="2"/>
                <w:lang w:eastAsia="zh-CN"/>
              </w:rPr>
            </w:pPr>
            <w:r w:rsidRPr="0086101F">
              <w:rPr>
                <w:rFonts w:ascii="Arial" w:eastAsia="宋体" w:hAnsi="Arial" w:cs="Arial"/>
                <w:bCs/>
                <w:kern w:val="2"/>
                <w:lang w:eastAsia="zh-CN"/>
              </w:rPr>
              <w:t>RAN1 informs RAN2 that comparison of SL-RSRP and SD-RSRP measurement is affected by at least the following issues</w:t>
            </w:r>
          </w:p>
          <w:p w:rsidR="002A6247" w:rsidRPr="0086101F" w:rsidRDefault="002A6247" w:rsidP="002A6247">
            <w:pPr>
              <w:widowControl w:val="0"/>
              <w:numPr>
                <w:ilvl w:val="0"/>
                <w:numId w:val="16"/>
              </w:numPr>
              <w:jc w:val="both"/>
              <w:rPr>
                <w:rFonts w:ascii="Arial" w:eastAsia="Batang" w:hAnsi="Arial" w:cs="Arial"/>
                <w:bCs/>
                <w:lang w:eastAsia="x-none"/>
              </w:rPr>
            </w:pPr>
            <w:r w:rsidRPr="0086101F">
              <w:rPr>
                <w:rFonts w:ascii="Arial" w:eastAsia="Batang" w:hAnsi="Arial" w:cs="Arial"/>
                <w:bCs/>
                <w:lang w:eastAsia="x-none"/>
              </w:rPr>
              <w:t xml:space="preserve">Unicast is subject to transmit power control based on SL </w:t>
            </w:r>
            <w:proofErr w:type="spellStart"/>
            <w:r w:rsidRPr="0086101F">
              <w:rPr>
                <w:rFonts w:ascii="Arial" w:eastAsia="Batang" w:hAnsi="Arial" w:cs="Arial"/>
                <w:bCs/>
                <w:lang w:eastAsia="x-none"/>
              </w:rPr>
              <w:t>pathloss</w:t>
            </w:r>
            <w:proofErr w:type="spellEnd"/>
            <w:r w:rsidRPr="0086101F">
              <w:rPr>
                <w:rFonts w:ascii="Arial" w:eastAsia="Batang" w:hAnsi="Arial" w:cs="Arial"/>
                <w:bCs/>
                <w:lang w:eastAsia="x-none"/>
              </w:rPr>
              <w:t xml:space="preserve"> if parameter </w:t>
            </w:r>
            <w:r w:rsidRPr="0086101F">
              <w:rPr>
                <w:rFonts w:ascii="Arial" w:eastAsia="Batang" w:hAnsi="Arial" w:cs="Arial"/>
                <w:bCs/>
                <w:i/>
                <w:iCs/>
                <w:lang w:eastAsia="x-none"/>
              </w:rPr>
              <w:t>sl-P0-PSSCH-PSCCH</w:t>
            </w:r>
            <w:r w:rsidRPr="0086101F">
              <w:rPr>
                <w:rFonts w:ascii="Arial" w:eastAsia="Batang" w:hAnsi="Arial" w:cs="Arial"/>
                <w:bCs/>
                <w:lang w:eastAsia="x-none"/>
              </w:rPr>
              <w:t xml:space="preserve"> is provided, while broadcast is not subject to this power control mechanism. </w:t>
            </w:r>
          </w:p>
          <w:p w:rsidR="002A6247" w:rsidRPr="0086101F" w:rsidRDefault="002A6247" w:rsidP="002A6247">
            <w:pPr>
              <w:widowControl w:val="0"/>
              <w:numPr>
                <w:ilvl w:val="0"/>
                <w:numId w:val="16"/>
              </w:numPr>
              <w:jc w:val="both"/>
              <w:rPr>
                <w:rFonts w:ascii="Arial" w:eastAsia="Batang" w:hAnsi="Arial" w:cs="Arial"/>
                <w:bCs/>
                <w:lang w:eastAsia="x-none"/>
              </w:rPr>
            </w:pPr>
            <w:r w:rsidRPr="0086101F">
              <w:rPr>
                <w:rFonts w:ascii="Arial" w:eastAsia="Batang" w:hAnsi="Arial" w:cs="Arial"/>
                <w:bCs/>
                <w:lang w:eastAsia="x-none"/>
              </w:rPr>
              <w:t xml:space="preserve">Due to CBR-based power control, if configured, maximum transmit power may depend on the priority of the transmission. The priority for discovery messages may be different from the priority used for the transmissions over which SL-RSRP is measured. </w:t>
            </w:r>
          </w:p>
          <w:p w:rsidR="002A6247" w:rsidRPr="0086101F" w:rsidRDefault="002A6247" w:rsidP="002A6247">
            <w:pPr>
              <w:widowControl w:val="0"/>
              <w:numPr>
                <w:ilvl w:val="0"/>
                <w:numId w:val="16"/>
              </w:numPr>
              <w:jc w:val="both"/>
              <w:rPr>
                <w:rFonts w:ascii="Arial" w:eastAsia="Batang" w:hAnsi="Arial" w:cs="Arial"/>
                <w:bCs/>
                <w:iCs/>
                <w:lang w:eastAsia="x-none"/>
              </w:rPr>
            </w:pPr>
            <w:r w:rsidRPr="0086101F">
              <w:rPr>
                <w:rFonts w:ascii="Arial" w:eastAsia="Batang" w:hAnsi="Arial" w:cs="Arial"/>
                <w:bCs/>
                <w:lang w:eastAsia="x-none"/>
              </w:rPr>
              <w:t>Transmission of discovery messages can take place in dedicated discovery pools; these may be configured differently, e.g. with respect to power control settings, from the pool(s) on which SL-RSRP is measured.</w:t>
            </w:r>
          </w:p>
          <w:p w:rsidR="002A6247" w:rsidRPr="0086101F" w:rsidRDefault="002A6247" w:rsidP="002A6247">
            <w:pPr>
              <w:widowControl w:val="0"/>
              <w:numPr>
                <w:ilvl w:val="0"/>
                <w:numId w:val="16"/>
              </w:numPr>
              <w:rPr>
                <w:rFonts w:ascii="Arial" w:eastAsia="Batang" w:hAnsi="Arial" w:cs="Arial"/>
                <w:bCs/>
                <w:iCs/>
                <w:lang w:eastAsia="x-none"/>
              </w:rPr>
            </w:pPr>
            <w:r w:rsidRPr="0086101F">
              <w:rPr>
                <w:rFonts w:ascii="Arial" w:eastAsia="Batang" w:hAnsi="Arial" w:cs="Arial"/>
                <w:bCs/>
                <w:lang w:eastAsia="x-none"/>
              </w:rPr>
              <w:t xml:space="preserve">Note: </w:t>
            </w:r>
            <w:proofErr w:type="spellStart"/>
            <w:r w:rsidRPr="0086101F">
              <w:rPr>
                <w:rFonts w:ascii="Arial" w:eastAsia="Batang" w:hAnsi="Arial" w:cs="Arial"/>
                <w:bCs/>
                <w:lang w:eastAsia="x-none"/>
              </w:rPr>
              <w:t>Sidelink</w:t>
            </w:r>
            <w:proofErr w:type="spellEnd"/>
            <w:r w:rsidRPr="0086101F">
              <w:rPr>
                <w:rFonts w:ascii="Arial" w:eastAsia="Batang" w:hAnsi="Arial" w:cs="Arial"/>
                <w:bCs/>
                <w:lang w:eastAsia="x-none"/>
              </w:rPr>
              <w:t xml:space="preserve"> carrier aggregation, for which an objective was added to Rel-18 NR_SL_enh2 at RAN#99, may additionally impact SL transmit power. </w:t>
            </w:r>
            <w:r w:rsidRPr="0086101F">
              <w:rPr>
                <w:rFonts w:ascii="Arial" w:eastAsia="Batang" w:hAnsi="Arial" w:cs="Arial"/>
                <w:bCs/>
                <w:lang w:eastAsia="x-none"/>
              </w:rPr>
              <w:br/>
              <w:t>Note: RAN1 has not started work on SL carrier aggregation.</w:t>
            </w:r>
          </w:p>
          <w:p w:rsidR="002A6247" w:rsidRPr="0086101F" w:rsidRDefault="002A6247" w:rsidP="002A6247">
            <w:pPr>
              <w:spacing w:line="259" w:lineRule="auto"/>
              <w:jc w:val="both"/>
              <w:rPr>
                <w:rFonts w:ascii="Arial" w:eastAsia="Malgun Gothic" w:hAnsi="Arial" w:cs="Arial"/>
                <w:sz w:val="22"/>
                <w:szCs w:val="22"/>
                <w:lang w:eastAsia="ko-KR"/>
              </w:rPr>
            </w:pPr>
          </w:p>
          <w:p w:rsidR="002A6247" w:rsidRPr="002A6247" w:rsidRDefault="002A6247" w:rsidP="002A6247">
            <w:pPr>
              <w:rPr>
                <w:rFonts w:ascii="Arial" w:eastAsiaTheme="minorEastAsia" w:hAnsi="Arial" w:cs="Arial"/>
                <w:lang w:eastAsia="zh-CN"/>
              </w:rPr>
            </w:pPr>
            <w:r w:rsidRPr="0086101F">
              <w:rPr>
                <w:rFonts w:ascii="Arial" w:hAnsi="Arial" w:cs="Arial"/>
                <w:b/>
                <w:bCs/>
              </w:rPr>
              <w:t>RAN1 reply</w:t>
            </w:r>
            <w:r w:rsidRPr="0086101F">
              <w:rPr>
                <w:rFonts w:ascii="Arial" w:hAnsi="Arial" w:cs="Arial"/>
              </w:rPr>
              <w:t xml:space="preserve">: </w:t>
            </w:r>
            <w:r w:rsidRPr="0086101F">
              <w:rPr>
                <w:rFonts w:ascii="Arial" w:hAnsi="Arial" w:cs="Arial"/>
                <w:bCs/>
              </w:rPr>
              <w:t>RAN1’s understanding is that comparison of SL-RSRP and SD-RSRP measurement cannot be used for the purposes of triggering a measurement report at least due to the above outlined issues, and the decision on whether to use comparison of SL-RSRP and SD-RSRP measurement is up to RAN2.</w:t>
            </w:r>
          </w:p>
        </w:tc>
      </w:tr>
    </w:tbl>
    <w:p w:rsidR="00CC4233" w:rsidRDefault="002877AB">
      <w:pPr>
        <w:pStyle w:val="a0"/>
        <w:spacing w:before="120"/>
        <w:rPr>
          <w:rFonts w:eastAsiaTheme="minorEastAsia"/>
          <w:lang w:val="en-GB" w:eastAsia="zh-CN"/>
        </w:rPr>
      </w:pPr>
      <w:r>
        <w:rPr>
          <w:rFonts w:eastAsiaTheme="minorEastAsia" w:hint="eastAsia"/>
          <w:lang w:eastAsia="zh-CN"/>
        </w:rPr>
        <w:t xml:space="preserve">So </w:t>
      </w:r>
      <w:r>
        <w:rPr>
          <w:rFonts w:eastAsiaTheme="minorEastAsia" w:hint="eastAsia"/>
          <w:lang w:val="en-GB" w:eastAsia="zh-CN"/>
        </w:rPr>
        <w:t>i</w:t>
      </w:r>
      <w:r w:rsidR="005038B5">
        <w:rPr>
          <w:rFonts w:eastAsiaTheme="minorEastAsia" w:hint="eastAsia"/>
          <w:lang w:val="en-GB" w:eastAsia="zh-CN"/>
        </w:rPr>
        <w:t>n this contribution, we continue to discuss the leftover issues.</w:t>
      </w:r>
    </w:p>
    <w:p w:rsidR="00CC4233" w:rsidRDefault="00442BC0">
      <w:pPr>
        <w:pStyle w:val="1"/>
        <w:tabs>
          <w:tab w:val="clear" w:pos="567"/>
          <w:tab w:val="num" w:pos="432"/>
        </w:tabs>
        <w:ind w:left="432" w:hanging="432"/>
        <w:jc w:val="both"/>
      </w:pPr>
      <w:r>
        <w:rPr>
          <w:rFonts w:hint="eastAsia"/>
        </w:rPr>
        <w:t>Discussion</w:t>
      </w:r>
    </w:p>
    <w:p w:rsidR="00703698" w:rsidRDefault="00703698" w:rsidP="00703698">
      <w:pPr>
        <w:pStyle w:val="a0"/>
        <w:rPr>
          <w:rFonts w:eastAsiaTheme="minorEastAsia"/>
          <w:lang w:eastAsia="zh-CN"/>
        </w:rPr>
      </w:pPr>
    </w:p>
    <w:p w:rsidR="00703698" w:rsidRDefault="00703698" w:rsidP="00703698">
      <w:pPr>
        <w:pStyle w:val="20"/>
        <w:numPr>
          <w:ilvl w:val="1"/>
          <w:numId w:val="4"/>
        </w:numPr>
        <w:tabs>
          <w:tab w:val="left" w:pos="420"/>
        </w:tabs>
        <w:autoSpaceDN w:val="0"/>
        <w:rPr>
          <w:rFonts w:eastAsiaTheme="minorEastAsia"/>
          <w:color w:val="000000"/>
          <w:szCs w:val="20"/>
        </w:rPr>
      </w:pPr>
      <w:r>
        <w:rPr>
          <w:rFonts w:eastAsiaTheme="minorEastAsia" w:hint="eastAsia"/>
        </w:rPr>
        <w:t>L</w:t>
      </w:r>
      <w:r>
        <w:rPr>
          <w:rFonts w:eastAsiaTheme="minorEastAsia"/>
        </w:rPr>
        <w:t>ossless data delivery</w:t>
      </w:r>
    </w:p>
    <w:p w:rsidR="00703698" w:rsidRPr="00691188" w:rsidRDefault="00703698" w:rsidP="00703698">
      <w:pPr>
        <w:pStyle w:val="a0"/>
        <w:outlineLvl w:val="2"/>
        <w:rPr>
          <w:rFonts w:eastAsiaTheme="minorEastAsia"/>
          <w:b/>
          <w:i/>
          <w:u w:val="single"/>
          <w:lang w:eastAsia="zh-CN"/>
        </w:rPr>
      </w:pPr>
      <w:r w:rsidRPr="00691188">
        <w:rPr>
          <w:rFonts w:eastAsiaTheme="minorEastAsia"/>
          <w:b/>
          <w:i/>
          <w:u w:val="single"/>
          <w:lang w:eastAsia="zh-CN"/>
        </w:rPr>
        <w:t>I</w:t>
      </w:r>
      <w:r w:rsidRPr="00691188">
        <w:rPr>
          <w:b/>
          <w:i/>
          <w:u w:val="single"/>
        </w:rPr>
        <w:t>nter-gNB</w:t>
      </w:r>
      <w:r w:rsidRPr="00691188">
        <w:rPr>
          <w:rFonts w:eastAsiaTheme="minorEastAsia"/>
          <w:b/>
          <w:i/>
          <w:u w:val="single"/>
          <w:lang w:eastAsia="zh-CN"/>
        </w:rPr>
        <w:t xml:space="preserve"> path switching cases</w:t>
      </w:r>
    </w:p>
    <w:p w:rsidR="0050766A" w:rsidRDefault="0050766A" w:rsidP="00703698">
      <w:pPr>
        <w:pStyle w:val="a0"/>
        <w:spacing w:before="120"/>
        <w:rPr>
          <w:rFonts w:eastAsiaTheme="minorEastAsia"/>
          <w:lang w:eastAsia="zh-CN"/>
        </w:rPr>
      </w:pPr>
      <w:r>
        <w:rPr>
          <w:rFonts w:eastAsiaTheme="minorEastAsia" w:hint="eastAsia"/>
          <w:lang w:eastAsia="zh-CN"/>
        </w:rPr>
        <w:t>Based on the offline discussion [</w:t>
      </w:r>
      <w:r w:rsidR="00805E36">
        <w:rPr>
          <w:rFonts w:eastAsiaTheme="minorEastAsia" w:hint="eastAsia"/>
          <w:lang w:eastAsia="zh-CN"/>
        </w:rPr>
        <w:t>1</w:t>
      </w:r>
      <w:r>
        <w:rPr>
          <w:rFonts w:eastAsiaTheme="minorEastAsia" w:hint="eastAsia"/>
          <w:lang w:eastAsia="zh-CN"/>
        </w:rPr>
        <w:t xml:space="preserve">], </w:t>
      </w:r>
      <w:r w:rsidR="0045445B">
        <w:rPr>
          <w:rFonts w:eastAsiaTheme="minorEastAsia" w:hint="eastAsia"/>
          <w:lang w:eastAsia="zh-CN"/>
        </w:rPr>
        <w:t>some</w:t>
      </w:r>
      <w:r>
        <w:rPr>
          <w:rFonts w:eastAsiaTheme="minorEastAsia" w:hint="eastAsia"/>
          <w:lang w:eastAsia="zh-CN"/>
        </w:rPr>
        <w:t xml:space="preserve"> </w:t>
      </w:r>
      <w:r>
        <w:rPr>
          <w:rFonts w:eastAsiaTheme="minorEastAsia"/>
          <w:lang w:eastAsia="zh-CN"/>
        </w:rPr>
        <w:t>candidate</w:t>
      </w:r>
      <w:r>
        <w:rPr>
          <w:rFonts w:eastAsiaTheme="minorEastAsia" w:hint="eastAsia"/>
          <w:lang w:eastAsia="zh-CN"/>
        </w:rPr>
        <w:t xml:space="preserve"> solutions </w:t>
      </w:r>
      <w:r w:rsidR="00FB5574" w:rsidRPr="00FB5574">
        <w:rPr>
          <w:rFonts w:eastAsiaTheme="minorEastAsia"/>
          <w:lang w:eastAsia="zh-CN"/>
        </w:rPr>
        <w:t>have been preliminarily</w:t>
      </w:r>
      <w:r w:rsidR="00FB5574">
        <w:rPr>
          <w:rFonts w:eastAsiaTheme="minorEastAsia" w:hint="eastAsia"/>
          <w:lang w:eastAsia="zh-CN"/>
        </w:rPr>
        <w:t xml:space="preserve"> </w:t>
      </w:r>
      <w:r>
        <w:rPr>
          <w:rFonts w:eastAsiaTheme="minorEastAsia" w:hint="eastAsia"/>
          <w:lang w:eastAsia="zh-CN"/>
        </w:rPr>
        <w:t>down-selected for UL and DL respectively:</w:t>
      </w:r>
    </w:p>
    <w:p w:rsidR="00703698" w:rsidRDefault="00703698" w:rsidP="00703698">
      <w:pPr>
        <w:pStyle w:val="a0"/>
        <w:rPr>
          <w:rFonts w:eastAsiaTheme="minorEastAsia"/>
          <w:lang w:eastAsia="zh-CN"/>
        </w:rPr>
      </w:pPr>
      <w:r w:rsidRPr="00015680">
        <w:rPr>
          <w:rFonts w:eastAsiaTheme="minorEastAsia"/>
          <w:lang w:eastAsia="zh-CN"/>
        </w:rPr>
        <w:t>For uplink lossless data delivery for path switch</w:t>
      </w:r>
      <w:r>
        <w:rPr>
          <w:rFonts w:eastAsiaTheme="minorEastAsia" w:hint="eastAsia"/>
          <w:lang w:eastAsia="zh-CN"/>
        </w:rPr>
        <w:t>, the down-selected solutions are:</w:t>
      </w:r>
    </w:p>
    <w:p w:rsidR="00703698" w:rsidRDefault="00703698" w:rsidP="00703698">
      <w:pPr>
        <w:pStyle w:val="a0"/>
        <w:numPr>
          <w:ilvl w:val="0"/>
          <w:numId w:val="7"/>
        </w:numPr>
        <w:rPr>
          <w:rFonts w:eastAsiaTheme="minorEastAsia"/>
          <w:lang w:eastAsia="zh-CN"/>
        </w:rPr>
      </w:pPr>
      <w:r w:rsidRPr="003648EB">
        <w:rPr>
          <w:rFonts w:eastAsiaTheme="minorEastAsia"/>
          <w:lang w:eastAsia="zh-CN"/>
        </w:rPr>
        <w:t>Solution-</w:t>
      </w:r>
      <w:r>
        <w:rPr>
          <w:rFonts w:eastAsiaTheme="minorEastAsia" w:hint="eastAsia"/>
          <w:lang w:eastAsia="zh-CN"/>
        </w:rPr>
        <w:t>U3 (</w:t>
      </w:r>
      <w:r w:rsidRPr="00343E8B">
        <w:rPr>
          <w:rFonts w:eastAsiaTheme="minorEastAsia"/>
          <w:lang w:eastAsia="zh-CN"/>
        </w:rPr>
        <w:t>continue consider</w:t>
      </w:r>
      <w:r>
        <w:rPr>
          <w:rFonts w:eastAsiaTheme="minorEastAsia" w:hint="eastAsia"/>
          <w:lang w:eastAsia="zh-CN"/>
        </w:rPr>
        <w:t xml:space="preserve">): </w:t>
      </w:r>
      <w:r w:rsidRPr="00806E1A">
        <w:rPr>
          <w:rFonts w:eastAsiaTheme="minorEastAsia"/>
          <w:lang w:eastAsia="zh-CN"/>
        </w:rPr>
        <w:t>Remote UE’s PDCP retransmission based on DL PDCP Status Report from target gNB</w:t>
      </w:r>
    </w:p>
    <w:p w:rsidR="00703698" w:rsidRPr="00015680" w:rsidRDefault="00703698" w:rsidP="00703698">
      <w:pPr>
        <w:pStyle w:val="a0"/>
        <w:numPr>
          <w:ilvl w:val="0"/>
          <w:numId w:val="7"/>
        </w:numPr>
        <w:rPr>
          <w:rFonts w:eastAsiaTheme="minorEastAsia"/>
          <w:lang w:eastAsia="zh-CN"/>
        </w:rPr>
      </w:pPr>
      <w:r w:rsidRPr="003648EB">
        <w:rPr>
          <w:rFonts w:eastAsiaTheme="minorEastAsia"/>
          <w:lang w:eastAsia="zh-CN"/>
        </w:rPr>
        <w:t>Solution-</w:t>
      </w:r>
      <w:r>
        <w:rPr>
          <w:rFonts w:eastAsiaTheme="minorEastAsia" w:hint="eastAsia"/>
          <w:lang w:eastAsia="zh-CN"/>
        </w:rPr>
        <w:t>U5 (</w:t>
      </w:r>
      <w:r w:rsidRPr="00343E8B">
        <w:rPr>
          <w:rFonts w:eastAsiaTheme="minorEastAsia"/>
          <w:lang w:eastAsia="zh-CN"/>
        </w:rPr>
        <w:t>continue consider</w:t>
      </w:r>
      <w:r>
        <w:rPr>
          <w:rFonts w:eastAsiaTheme="minorEastAsia" w:hint="eastAsia"/>
          <w:lang w:eastAsia="zh-CN"/>
        </w:rPr>
        <w:t xml:space="preserve">): </w:t>
      </w:r>
      <w:r w:rsidRPr="00806E1A">
        <w:rPr>
          <w:rFonts w:eastAsiaTheme="minorEastAsia"/>
          <w:lang w:eastAsia="zh-CN"/>
        </w:rPr>
        <w:t>Source Relay UE continues to transmit UL data to source gNB and gNB forwards to the target gNB</w:t>
      </w:r>
    </w:p>
    <w:p w:rsidR="00703698" w:rsidRDefault="00703698" w:rsidP="00703698">
      <w:pPr>
        <w:pStyle w:val="a0"/>
        <w:rPr>
          <w:rFonts w:eastAsiaTheme="minorEastAsia"/>
          <w:lang w:eastAsia="zh-CN"/>
        </w:rPr>
      </w:pPr>
      <w:r>
        <w:rPr>
          <w:rFonts w:eastAsiaTheme="minorEastAsia"/>
          <w:lang w:eastAsia="zh-CN"/>
        </w:rPr>
        <w:lastRenderedPageBreak/>
        <w:t xml:space="preserve">For </w:t>
      </w:r>
      <w:r>
        <w:rPr>
          <w:rFonts w:eastAsiaTheme="minorEastAsia" w:hint="eastAsia"/>
          <w:lang w:eastAsia="zh-CN"/>
        </w:rPr>
        <w:t>down</w:t>
      </w:r>
      <w:r w:rsidRPr="00015680">
        <w:rPr>
          <w:rFonts w:eastAsiaTheme="minorEastAsia"/>
          <w:lang w:eastAsia="zh-CN"/>
        </w:rPr>
        <w:t>link lossless data delivery for path switch</w:t>
      </w:r>
      <w:r>
        <w:rPr>
          <w:rFonts w:eastAsiaTheme="minorEastAsia" w:hint="eastAsia"/>
          <w:lang w:eastAsia="zh-CN"/>
        </w:rPr>
        <w:t>, the down-selected solutions are:</w:t>
      </w:r>
    </w:p>
    <w:p w:rsidR="00703698" w:rsidRDefault="00703698" w:rsidP="00703698">
      <w:pPr>
        <w:pStyle w:val="a0"/>
        <w:numPr>
          <w:ilvl w:val="0"/>
          <w:numId w:val="7"/>
        </w:numPr>
        <w:rPr>
          <w:rFonts w:eastAsiaTheme="minorEastAsia"/>
          <w:lang w:eastAsia="zh-CN"/>
        </w:rPr>
      </w:pPr>
      <w:r w:rsidRPr="003648EB">
        <w:rPr>
          <w:rFonts w:eastAsiaTheme="minorEastAsia"/>
          <w:lang w:eastAsia="zh-CN"/>
        </w:rPr>
        <w:t>Solution-</w:t>
      </w:r>
      <w:r>
        <w:rPr>
          <w:rFonts w:eastAsiaTheme="minorEastAsia" w:hint="eastAsia"/>
          <w:lang w:eastAsia="zh-CN"/>
        </w:rPr>
        <w:t xml:space="preserve">D4 (as baseline): </w:t>
      </w:r>
      <w:r w:rsidRPr="004B6817">
        <w:rPr>
          <w:rFonts w:eastAsiaTheme="minorEastAsia"/>
          <w:lang w:eastAsia="zh-CN"/>
        </w:rPr>
        <w:t>Enhanced Data forwarding from source gNB to target gNB per target gNB request (legacy PDCP status report based)</w:t>
      </w:r>
    </w:p>
    <w:p w:rsidR="00703698" w:rsidRDefault="00703698" w:rsidP="00703698">
      <w:pPr>
        <w:pStyle w:val="a0"/>
        <w:numPr>
          <w:ilvl w:val="0"/>
          <w:numId w:val="7"/>
        </w:numPr>
        <w:rPr>
          <w:rFonts w:eastAsiaTheme="minorEastAsia"/>
          <w:lang w:eastAsia="zh-CN"/>
        </w:rPr>
      </w:pPr>
      <w:r w:rsidRPr="003648EB">
        <w:rPr>
          <w:rFonts w:eastAsiaTheme="minorEastAsia"/>
          <w:lang w:eastAsia="zh-CN"/>
        </w:rPr>
        <w:t>Solution-</w:t>
      </w:r>
      <w:r>
        <w:rPr>
          <w:rFonts w:eastAsiaTheme="minorEastAsia" w:hint="eastAsia"/>
          <w:lang w:eastAsia="zh-CN"/>
        </w:rPr>
        <w:t>D3 (</w:t>
      </w:r>
      <w:r w:rsidRPr="00FF7A91">
        <w:rPr>
          <w:rFonts w:eastAsiaTheme="minorEastAsia"/>
          <w:lang w:eastAsia="zh-CN"/>
        </w:rPr>
        <w:t>for further decision</w:t>
      </w:r>
      <w:r>
        <w:rPr>
          <w:rFonts w:eastAsiaTheme="minorEastAsia" w:hint="eastAsia"/>
          <w:lang w:eastAsia="zh-CN"/>
        </w:rPr>
        <w:t xml:space="preserve">): </w:t>
      </w:r>
      <w:r w:rsidRPr="004B6817">
        <w:rPr>
          <w:rFonts w:eastAsiaTheme="minorEastAsia"/>
          <w:lang w:eastAsia="zh-CN"/>
        </w:rPr>
        <w:t>A PDCP status report sent from Remote UE to the source gNB</w:t>
      </w:r>
    </w:p>
    <w:p w:rsidR="00703698" w:rsidRDefault="00703698" w:rsidP="00703698">
      <w:pPr>
        <w:pStyle w:val="a0"/>
        <w:numPr>
          <w:ilvl w:val="0"/>
          <w:numId w:val="7"/>
        </w:numPr>
        <w:rPr>
          <w:rFonts w:eastAsiaTheme="minorEastAsia"/>
          <w:lang w:eastAsia="zh-CN"/>
        </w:rPr>
      </w:pPr>
      <w:r w:rsidRPr="003648EB">
        <w:rPr>
          <w:rFonts w:eastAsiaTheme="minorEastAsia"/>
          <w:lang w:eastAsia="zh-CN"/>
        </w:rPr>
        <w:t>Solution-</w:t>
      </w:r>
      <w:r>
        <w:rPr>
          <w:rFonts w:eastAsiaTheme="minorEastAsia" w:hint="eastAsia"/>
          <w:lang w:eastAsia="zh-CN"/>
        </w:rPr>
        <w:t>D5 (</w:t>
      </w:r>
      <w:r w:rsidRPr="00FF7A91">
        <w:rPr>
          <w:rFonts w:eastAsiaTheme="minorEastAsia"/>
          <w:lang w:eastAsia="zh-CN"/>
        </w:rPr>
        <w:t>for further decision</w:t>
      </w:r>
      <w:r>
        <w:rPr>
          <w:rFonts w:eastAsiaTheme="minorEastAsia" w:hint="eastAsia"/>
          <w:lang w:eastAsia="zh-CN"/>
        </w:rPr>
        <w:t xml:space="preserve">): </w:t>
      </w:r>
      <w:r w:rsidRPr="004B6817">
        <w:rPr>
          <w:rFonts w:eastAsiaTheme="minorEastAsia"/>
          <w:lang w:eastAsia="zh-CN"/>
        </w:rPr>
        <w:t>Proactive Data forwarding from source gNB to target gNB</w:t>
      </w:r>
    </w:p>
    <w:p w:rsidR="00376C12" w:rsidRPr="00376C12" w:rsidRDefault="00376C12" w:rsidP="00376C12">
      <w:pPr>
        <w:pStyle w:val="a0"/>
        <w:spacing w:before="120"/>
        <w:rPr>
          <w:rFonts w:eastAsiaTheme="minorEastAsia"/>
          <w:lang w:eastAsia="zh-CN"/>
        </w:rPr>
      </w:pPr>
      <w:r w:rsidRPr="00376C12">
        <w:rPr>
          <w:rFonts w:eastAsiaTheme="minorEastAsia" w:hint="eastAsia"/>
          <w:lang w:eastAsia="zh-CN"/>
        </w:rPr>
        <w:t>For UL data in inter-gNB path switch</w:t>
      </w:r>
      <w:r w:rsidR="00D53706">
        <w:rPr>
          <w:rFonts w:eastAsiaTheme="minorEastAsia" w:hint="eastAsia"/>
          <w:lang w:eastAsia="zh-CN"/>
        </w:rPr>
        <w:t xml:space="preserve">, the solution-U5 is based on the R17 solution which </w:t>
      </w:r>
      <w:r w:rsidR="00D53706">
        <w:rPr>
          <w:rFonts w:eastAsiaTheme="minorEastAsia"/>
          <w:lang w:eastAsia="zh-CN"/>
        </w:rPr>
        <w:t xml:space="preserve">is more applicable </w:t>
      </w:r>
      <w:r w:rsidR="00D53706">
        <w:rPr>
          <w:rFonts w:eastAsiaTheme="minorEastAsia" w:hint="eastAsia"/>
          <w:lang w:eastAsia="zh-CN"/>
        </w:rPr>
        <w:t xml:space="preserve">for </w:t>
      </w:r>
      <w:r w:rsidR="00D53706" w:rsidRPr="00376C12">
        <w:rPr>
          <w:rFonts w:eastAsiaTheme="minorEastAsia" w:hint="eastAsia"/>
          <w:lang w:eastAsia="zh-CN"/>
        </w:rPr>
        <w:t>int</w:t>
      </w:r>
      <w:r w:rsidR="00D53706">
        <w:rPr>
          <w:rFonts w:eastAsiaTheme="minorEastAsia" w:hint="eastAsia"/>
          <w:lang w:eastAsia="zh-CN"/>
        </w:rPr>
        <w:t>ra</w:t>
      </w:r>
      <w:r w:rsidR="00D53706" w:rsidRPr="00376C12">
        <w:rPr>
          <w:rFonts w:eastAsiaTheme="minorEastAsia" w:hint="eastAsia"/>
          <w:lang w:eastAsia="zh-CN"/>
        </w:rPr>
        <w:t>-gNB path switch</w:t>
      </w:r>
      <w:r w:rsidR="00D53706">
        <w:rPr>
          <w:rFonts w:eastAsiaTheme="minorEastAsia" w:hint="eastAsia"/>
          <w:lang w:eastAsia="zh-CN"/>
        </w:rPr>
        <w:t>.</w:t>
      </w:r>
      <w:r w:rsidR="00AB5313">
        <w:rPr>
          <w:rFonts w:eastAsiaTheme="minorEastAsia" w:hint="eastAsia"/>
          <w:lang w:eastAsia="zh-CN"/>
        </w:rPr>
        <w:t xml:space="preserve"> </w:t>
      </w:r>
      <w:r w:rsidR="006C6FB4">
        <w:rPr>
          <w:rFonts w:eastAsiaTheme="minorEastAsia" w:hint="eastAsia"/>
          <w:lang w:eastAsia="zh-CN"/>
        </w:rPr>
        <w:t xml:space="preserve">In R17, if the </w:t>
      </w:r>
      <w:r w:rsidR="00C574C9">
        <w:rPr>
          <w:rFonts w:eastAsiaTheme="minorEastAsia" w:hint="eastAsia"/>
          <w:lang w:eastAsia="zh-CN"/>
        </w:rPr>
        <w:t>data</w:t>
      </w:r>
      <w:r w:rsidR="006C6FB4">
        <w:rPr>
          <w:rFonts w:eastAsiaTheme="minorEastAsia" w:hint="eastAsia"/>
          <w:lang w:eastAsia="zh-CN"/>
        </w:rPr>
        <w:t xml:space="preserve"> cannot</w:t>
      </w:r>
      <w:r w:rsidR="00C574C9">
        <w:rPr>
          <w:rFonts w:eastAsiaTheme="minorEastAsia" w:hint="eastAsia"/>
          <w:lang w:eastAsia="zh-CN"/>
        </w:rPr>
        <w:t xml:space="preserve"> be successfully </w:t>
      </w:r>
      <w:r w:rsidR="00C574C9">
        <w:rPr>
          <w:rFonts w:eastAsiaTheme="minorEastAsia"/>
          <w:lang w:eastAsia="zh-CN"/>
        </w:rPr>
        <w:t>delivered</w:t>
      </w:r>
      <w:r w:rsidR="00C574C9">
        <w:rPr>
          <w:rFonts w:eastAsiaTheme="minorEastAsia" w:hint="eastAsia"/>
          <w:lang w:eastAsia="zh-CN"/>
        </w:rPr>
        <w:t xml:space="preserve"> to the gNB</w:t>
      </w:r>
      <w:r w:rsidR="002E6190" w:rsidRPr="002E6190">
        <w:rPr>
          <w:rFonts w:eastAsiaTheme="minorEastAsia" w:hint="eastAsia"/>
          <w:lang w:eastAsia="zh-CN"/>
        </w:rPr>
        <w:t xml:space="preserve"> </w:t>
      </w:r>
      <w:r w:rsidR="002E6190">
        <w:rPr>
          <w:rFonts w:eastAsiaTheme="minorEastAsia" w:hint="eastAsia"/>
          <w:lang w:eastAsia="zh-CN"/>
        </w:rPr>
        <w:t>via source link</w:t>
      </w:r>
      <w:r w:rsidR="00C574C9">
        <w:rPr>
          <w:rFonts w:eastAsiaTheme="minorEastAsia" w:hint="eastAsia"/>
          <w:lang w:eastAsia="zh-CN"/>
        </w:rPr>
        <w:t xml:space="preserve">, </w:t>
      </w:r>
      <w:r w:rsidR="002E6190">
        <w:rPr>
          <w:rFonts w:eastAsiaTheme="minorEastAsia" w:hint="eastAsia"/>
          <w:lang w:eastAsia="zh-CN"/>
        </w:rPr>
        <w:t>the gNB can ask for re-transmission via target link</w:t>
      </w:r>
      <w:r w:rsidR="006D1A94">
        <w:rPr>
          <w:rFonts w:eastAsiaTheme="minorEastAsia" w:hint="eastAsia"/>
          <w:lang w:eastAsia="zh-CN"/>
        </w:rPr>
        <w:t xml:space="preserve">, using the PDCP </w:t>
      </w:r>
      <w:r w:rsidR="006D1A94" w:rsidRPr="006D1A94">
        <w:rPr>
          <w:rFonts w:eastAsiaTheme="minorEastAsia"/>
          <w:lang w:eastAsia="zh-CN"/>
        </w:rPr>
        <w:t>status report</w:t>
      </w:r>
      <w:r w:rsidR="00941255">
        <w:rPr>
          <w:rFonts w:eastAsiaTheme="minorEastAsia" w:hint="eastAsia"/>
          <w:lang w:eastAsia="zh-CN"/>
        </w:rPr>
        <w:t xml:space="preserve"> after path switch. But for </w:t>
      </w:r>
      <w:r w:rsidR="00941255" w:rsidRPr="00376C12">
        <w:rPr>
          <w:rFonts w:eastAsiaTheme="minorEastAsia" w:hint="eastAsia"/>
          <w:lang w:eastAsia="zh-CN"/>
        </w:rPr>
        <w:t>int</w:t>
      </w:r>
      <w:r w:rsidR="00941255">
        <w:rPr>
          <w:rFonts w:eastAsiaTheme="minorEastAsia" w:hint="eastAsia"/>
          <w:lang w:eastAsia="zh-CN"/>
        </w:rPr>
        <w:t>er</w:t>
      </w:r>
      <w:r w:rsidR="00941255" w:rsidRPr="00376C12">
        <w:rPr>
          <w:rFonts w:eastAsiaTheme="minorEastAsia" w:hint="eastAsia"/>
          <w:lang w:eastAsia="zh-CN"/>
        </w:rPr>
        <w:t>-gNB path switch</w:t>
      </w:r>
      <w:r w:rsidR="0004218A">
        <w:rPr>
          <w:rFonts w:eastAsiaTheme="minorEastAsia" w:hint="eastAsia"/>
          <w:lang w:eastAsia="zh-CN"/>
        </w:rPr>
        <w:t>, the target gNB cannot know whether an</w:t>
      </w:r>
      <w:r w:rsidR="004C4F41">
        <w:rPr>
          <w:rFonts w:eastAsiaTheme="minorEastAsia" w:hint="eastAsia"/>
          <w:lang w:eastAsia="zh-CN"/>
        </w:rPr>
        <w:t>d</w:t>
      </w:r>
      <w:r w:rsidR="0004218A">
        <w:rPr>
          <w:rFonts w:eastAsiaTheme="minorEastAsia" w:hint="eastAsia"/>
          <w:lang w:eastAsia="zh-CN"/>
        </w:rPr>
        <w:t xml:space="preserve"> when the </w:t>
      </w:r>
      <w:r w:rsidR="004C4F41">
        <w:rPr>
          <w:rFonts w:eastAsiaTheme="minorEastAsia" w:hint="eastAsia"/>
          <w:lang w:eastAsia="zh-CN"/>
        </w:rPr>
        <w:t xml:space="preserve">data </w:t>
      </w:r>
      <w:r w:rsidR="005256D1">
        <w:rPr>
          <w:rFonts w:eastAsiaTheme="minorEastAsia" w:hint="eastAsia"/>
          <w:lang w:eastAsia="zh-CN"/>
        </w:rPr>
        <w:t>via source link</w:t>
      </w:r>
      <w:r w:rsidR="004C4F41">
        <w:rPr>
          <w:rFonts w:eastAsiaTheme="minorEastAsia" w:hint="eastAsia"/>
          <w:lang w:eastAsia="zh-CN"/>
        </w:rPr>
        <w:t xml:space="preserve"> can be </w:t>
      </w:r>
      <w:r w:rsidR="008326FE" w:rsidRPr="00806E1A">
        <w:rPr>
          <w:rFonts w:eastAsiaTheme="minorEastAsia"/>
          <w:lang w:eastAsia="zh-CN"/>
        </w:rPr>
        <w:t>forward</w:t>
      </w:r>
      <w:r w:rsidR="008326FE">
        <w:rPr>
          <w:rFonts w:eastAsiaTheme="minorEastAsia" w:hint="eastAsia"/>
          <w:lang w:eastAsia="zh-CN"/>
        </w:rPr>
        <w:t xml:space="preserve">ed </w:t>
      </w:r>
      <w:r w:rsidR="00E86172" w:rsidRPr="00E86172">
        <w:rPr>
          <w:rFonts w:eastAsiaTheme="minorEastAsia"/>
          <w:lang w:eastAsia="zh-CN"/>
        </w:rPr>
        <w:t>from the source gNB</w:t>
      </w:r>
      <w:r w:rsidR="00E86172" w:rsidRPr="00E86172">
        <w:rPr>
          <w:rFonts w:eastAsiaTheme="minorEastAsia" w:hint="eastAsia"/>
          <w:lang w:eastAsia="zh-CN"/>
        </w:rPr>
        <w:t xml:space="preserve"> </w:t>
      </w:r>
      <w:r w:rsidR="008326FE">
        <w:rPr>
          <w:rFonts w:eastAsiaTheme="minorEastAsia" w:hint="eastAsia"/>
          <w:lang w:eastAsia="zh-CN"/>
        </w:rPr>
        <w:t xml:space="preserve">without </w:t>
      </w:r>
      <w:r w:rsidR="008326FE" w:rsidRPr="008326FE">
        <w:rPr>
          <w:rFonts w:eastAsiaTheme="minorEastAsia"/>
          <w:lang w:eastAsia="zh-CN"/>
        </w:rPr>
        <w:t>coordination</w:t>
      </w:r>
      <w:r w:rsidR="008326FE">
        <w:rPr>
          <w:rFonts w:eastAsiaTheme="minorEastAsia" w:hint="eastAsia"/>
          <w:lang w:eastAsia="zh-CN"/>
        </w:rPr>
        <w:t xml:space="preserve"> between gNBs, and</w:t>
      </w:r>
      <w:r w:rsidR="0091002A">
        <w:rPr>
          <w:rFonts w:eastAsiaTheme="minorEastAsia" w:hint="eastAsia"/>
          <w:lang w:eastAsia="zh-CN"/>
        </w:rPr>
        <w:t xml:space="preserve"> the </w:t>
      </w:r>
      <w:r w:rsidR="009C67C1" w:rsidRPr="009C67C1">
        <w:rPr>
          <w:rFonts w:eastAsiaTheme="minorEastAsia"/>
          <w:lang w:eastAsia="zh-CN"/>
        </w:rPr>
        <w:t>in-order delivery</w:t>
      </w:r>
      <w:r w:rsidR="009C67C1">
        <w:rPr>
          <w:rFonts w:eastAsiaTheme="minorEastAsia" w:hint="eastAsia"/>
          <w:lang w:eastAsia="zh-CN"/>
        </w:rPr>
        <w:t xml:space="preserve"> may be delayed if no new mechanism introduced.</w:t>
      </w:r>
    </w:p>
    <w:p w:rsidR="00376C12" w:rsidRPr="00F14311" w:rsidRDefault="00376C12" w:rsidP="00376C12">
      <w:pPr>
        <w:pStyle w:val="a5"/>
        <w:rPr>
          <w:rFonts w:eastAsiaTheme="minorEastAsia"/>
          <w:i/>
          <w:u w:val="single"/>
          <w:lang w:eastAsia="zh-CN"/>
        </w:rPr>
      </w:pPr>
      <w:bookmarkStart w:id="7" w:name="_Ref127447134"/>
      <w:r w:rsidRPr="00E260EB">
        <w:rPr>
          <w:rFonts w:eastAsiaTheme="minorEastAsia"/>
          <w:i/>
          <w:u w:val="single"/>
          <w:lang w:eastAsia="zh-CN"/>
        </w:rPr>
        <w:t xml:space="preserve">Observation </w:t>
      </w:r>
      <w:r w:rsidR="00B72A84">
        <w:rPr>
          <w:rFonts w:eastAsiaTheme="minorEastAsia" w:hint="eastAsia"/>
          <w:i/>
          <w:u w:val="single"/>
          <w:lang w:eastAsia="zh-CN"/>
        </w:rPr>
        <w:t>1</w:t>
      </w:r>
      <w:r w:rsidRPr="00996BD9">
        <w:rPr>
          <w:rFonts w:eastAsiaTheme="minorEastAsia" w:hint="eastAsia"/>
          <w:i/>
          <w:u w:val="single"/>
          <w:lang w:eastAsia="zh-CN"/>
        </w:rPr>
        <w:t xml:space="preserve">: For </w:t>
      </w:r>
      <w:r w:rsidRPr="003C3006">
        <w:rPr>
          <w:rFonts w:eastAsiaTheme="minorEastAsia" w:hint="eastAsia"/>
          <w:i/>
          <w:u w:val="single"/>
          <w:lang w:eastAsia="zh-CN"/>
        </w:rPr>
        <w:t>U</w:t>
      </w:r>
      <w:r w:rsidRPr="003C3006">
        <w:rPr>
          <w:rFonts w:eastAsiaTheme="minorEastAsia"/>
          <w:i/>
          <w:u w:val="single"/>
          <w:lang w:eastAsia="zh-CN"/>
        </w:rPr>
        <w:t>L data in inter-gNB i2d/i2i path switch</w:t>
      </w:r>
      <w:r w:rsidRPr="003C3006">
        <w:rPr>
          <w:rFonts w:eastAsiaTheme="minorEastAsia" w:hint="eastAsia"/>
          <w:i/>
          <w:u w:val="single"/>
          <w:lang w:eastAsia="zh-CN"/>
        </w:rPr>
        <w:t xml:space="preserve">, </w:t>
      </w:r>
      <w:bookmarkEnd w:id="7"/>
      <w:r w:rsidR="00B72A84" w:rsidRPr="00B72A84">
        <w:rPr>
          <w:rFonts w:eastAsiaTheme="minorEastAsia"/>
          <w:i/>
          <w:u w:val="single"/>
          <w:lang w:eastAsia="zh-CN"/>
        </w:rPr>
        <w:t xml:space="preserve">the target gNB cannot know whether and when the data via source link can be forwarded </w:t>
      </w:r>
      <w:r w:rsidR="00E86172">
        <w:rPr>
          <w:rFonts w:eastAsiaTheme="minorEastAsia" w:hint="eastAsia"/>
          <w:i/>
          <w:u w:val="single"/>
          <w:lang w:eastAsia="zh-CN"/>
        </w:rPr>
        <w:t xml:space="preserve">from the source gNB </w:t>
      </w:r>
      <w:r w:rsidR="00B72A84" w:rsidRPr="00B72A84">
        <w:rPr>
          <w:rFonts w:eastAsiaTheme="minorEastAsia"/>
          <w:i/>
          <w:u w:val="single"/>
          <w:lang w:eastAsia="zh-CN"/>
        </w:rPr>
        <w:t>without coordination between gNBs, and the in-order delivery may be delayed</w:t>
      </w:r>
      <w:r w:rsidR="00B72A84">
        <w:rPr>
          <w:rFonts w:eastAsiaTheme="minorEastAsia" w:hint="eastAsia"/>
          <w:i/>
          <w:u w:val="single"/>
          <w:lang w:eastAsia="zh-CN"/>
        </w:rPr>
        <w:t>.</w:t>
      </w:r>
    </w:p>
    <w:p w:rsidR="00703698" w:rsidRDefault="00AB0399" w:rsidP="00703698">
      <w:pPr>
        <w:pStyle w:val="a0"/>
        <w:rPr>
          <w:rFonts w:eastAsiaTheme="minorEastAsia"/>
          <w:lang w:eastAsia="zh-CN"/>
        </w:rPr>
      </w:pPr>
      <w:r>
        <w:rPr>
          <w:rFonts w:eastAsiaTheme="minorEastAsia" w:hint="eastAsia"/>
          <w:lang w:eastAsia="zh-CN"/>
        </w:rPr>
        <w:t>To solve this problem,</w:t>
      </w:r>
      <w:r w:rsidR="00814EB7">
        <w:rPr>
          <w:rFonts w:eastAsiaTheme="minorEastAsia" w:hint="eastAsia"/>
          <w:lang w:eastAsia="zh-CN"/>
        </w:rPr>
        <w:t xml:space="preserve"> </w:t>
      </w:r>
      <w:r w:rsidR="00CB7D3F">
        <w:rPr>
          <w:rFonts w:eastAsiaTheme="minorEastAsia" w:hint="eastAsia"/>
          <w:lang w:eastAsia="zh-CN"/>
        </w:rPr>
        <w:t>it is better to apply the mechanism in</w:t>
      </w:r>
      <w:r w:rsidR="00814EB7">
        <w:rPr>
          <w:rFonts w:eastAsiaTheme="minorEastAsia" w:hint="eastAsia"/>
          <w:lang w:eastAsia="zh-CN"/>
        </w:rPr>
        <w:t xml:space="preserve"> solution-U3</w:t>
      </w:r>
      <w:r w:rsidR="00CB7D3F">
        <w:rPr>
          <w:rFonts w:eastAsiaTheme="minorEastAsia" w:hint="eastAsia"/>
          <w:lang w:eastAsia="zh-CN"/>
        </w:rPr>
        <w:t xml:space="preserve">. The target gNB does not need to wait for the </w:t>
      </w:r>
      <w:r w:rsidR="00057468" w:rsidRPr="00057468">
        <w:rPr>
          <w:rFonts w:eastAsiaTheme="minorEastAsia"/>
          <w:lang w:eastAsia="zh-CN"/>
        </w:rPr>
        <w:t>incertitude</w:t>
      </w:r>
      <w:r w:rsidR="00057468">
        <w:rPr>
          <w:rFonts w:eastAsiaTheme="minorEastAsia" w:hint="eastAsia"/>
          <w:lang w:eastAsia="zh-CN"/>
        </w:rPr>
        <w:t xml:space="preserve"> </w:t>
      </w:r>
      <w:r w:rsidR="00EB6DD8">
        <w:rPr>
          <w:rFonts w:eastAsiaTheme="minorEastAsia" w:hint="eastAsia"/>
          <w:lang w:eastAsia="zh-CN"/>
        </w:rPr>
        <w:t xml:space="preserve">data </w:t>
      </w:r>
      <w:r w:rsidR="00057468">
        <w:rPr>
          <w:rFonts w:eastAsiaTheme="minorEastAsia" w:hint="eastAsia"/>
          <w:lang w:eastAsia="zh-CN"/>
        </w:rPr>
        <w:t>from the source gNB but directly ask UE for re-transmission</w:t>
      </w:r>
      <w:r w:rsidR="00245212">
        <w:rPr>
          <w:rFonts w:eastAsiaTheme="minorEastAsia" w:hint="eastAsia"/>
          <w:lang w:eastAsia="zh-CN"/>
        </w:rPr>
        <w:t xml:space="preserve"> based on the </w:t>
      </w:r>
      <w:r w:rsidR="00245212" w:rsidRPr="00245212">
        <w:rPr>
          <w:rFonts w:eastAsiaTheme="minorEastAsia"/>
          <w:lang w:eastAsia="zh-CN"/>
        </w:rPr>
        <w:t>DL PDCP Status Report from target gNB</w:t>
      </w:r>
      <w:r w:rsidR="00057468">
        <w:rPr>
          <w:rFonts w:eastAsiaTheme="minorEastAsia" w:hint="eastAsia"/>
          <w:lang w:eastAsia="zh-CN"/>
        </w:rPr>
        <w:t>.</w:t>
      </w:r>
      <w:r w:rsidR="00EB6DD8">
        <w:rPr>
          <w:rFonts w:eastAsiaTheme="minorEastAsia" w:hint="eastAsia"/>
          <w:lang w:eastAsia="zh-CN"/>
        </w:rPr>
        <w:t xml:space="preserve"> </w:t>
      </w:r>
    </w:p>
    <w:p w:rsidR="00951988" w:rsidRPr="00A55031" w:rsidRDefault="00951988" w:rsidP="00951988">
      <w:pPr>
        <w:pStyle w:val="a5"/>
        <w:jc w:val="both"/>
        <w:rPr>
          <w:rFonts w:eastAsiaTheme="minorEastAsia"/>
          <w:bCs/>
          <w:color w:val="000000"/>
          <w:lang w:eastAsia="zh-CN"/>
        </w:rPr>
      </w:pPr>
      <w:r w:rsidRPr="003931EA">
        <w:rPr>
          <w:rFonts w:eastAsiaTheme="minorEastAsia"/>
          <w:b/>
          <w:bCs/>
          <w:color w:val="000000"/>
          <w:lang w:eastAsia="zh-CN"/>
        </w:rPr>
        <w:t xml:space="preserve">Proposal </w:t>
      </w:r>
      <w:r>
        <w:rPr>
          <w:rFonts w:eastAsiaTheme="minorEastAsia" w:hint="eastAsia"/>
          <w:b/>
          <w:bCs/>
          <w:color w:val="000000"/>
          <w:lang w:eastAsia="zh-CN"/>
        </w:rPr>
        <w:t>1</w:t>
      </w:r>
      <w:r w:rsidRPr="005B4F5C">
        <w:rPr>
          <w:rFonts w:eastAsiaTheme="minorEastAsia" w:hint="eastAsia"/>
          <w:b/>
          <w:bCs/>
          <w:color w:val="000000"/>
          <w:lang w:eastAsia="zh-CN"/>
        </w:rPr>
        <w:t xml:space="preserve">: </w:t>
      </w:r>
      <w:r w:rsidR="00454A83" w:rsidRPr="00454A83">
        <w:rPr>
          <w:rFonts w:eastAsiaTheme="minorEastAsia"/>
          <w:b/>
          <w:bCs/>
          <w:color w:val="000000"/>
          <w:lang w:eastAsia="zh-CN"/>
        </w:rPr>
        <w:t>Solution-U3</w:t>
      </w:r>
      <w:r w:rsidR="00454A83">
        <w:rPr>
          <w:rFonts w:eastAsiaTheme="minorEastAsia" w:hint="eastAsia"/>
          <w:b/>
          <w:bCs/>
          <w:color w:val="000000"/>
          <w:lang w:eastAsia="zh-CN"/>
        </w:rPr>
        <w:t xml:space="preserve"> (</w:t>
      </w:r>
      <w:r w:rsidR="00454A83" w:rsidRPr="00454A83">
        <w:rPr>
          <w:rFonts w:eastAsiaTheme="minorEastAsia"/>
          <w:b/>
          <w:bCs/>
          <w:color w:val="000000"/>
          <w:lang w:eastAsia="zh-CN"/>
        </w:rPr>
        <w:t>Remote UE’s PDCP retransmission based on DL PDCP Status Report from target gNB</w:t>
      </w:r>
      <w:r w:rsidR="00454A83">
        <w:rPr>
          <w:rFonts w:eastAsiaTheme="minorEastAsia" w:hint="eastAsia"/>
          <w:b/>
          <w:bCs/>
          <w:color w:val="000000"/>
          <w:lang w:eastAsia="zh-CN"/>
        </w:rPr>
        <w:t xml:space="preserve">) </w:t>
      </w:r>
      <w:r w:rsidR="00BB1A49">
        <w:rPr>
          <w:rFonts w:eastAsiaTheme="minorEastAsia" w:hint="eastAsia"/>
          <w:b/>
          <w:bCs/>
          <w:color w:val="000000"/>
          <w:lang w:eastAsia="zh-CN"/>
        </w:rPr>
        <w:t xml:space="preserve">which </w:t>
      </w:r>
      <w:r w:rsidR="00454A83">
        <w:rPr>
          <w:rFonts w:eastAsiaTheme="minorEastAsia" w:hint="eastAsia"/>
          <w:b/>
          <w:bCs/>
          <w:color w:val="000000"/>
          <w:lang w:eastAsia="zh-CN"/>
        </w:rPr>
        <w:t xml:space="preserve">can </w:t>
      </w:r>
      <w:r w:rsidR="002A54EA">
        <w:rPr>
          <w:rFonts w:eastAsiaTheme="minorEastAsia" w:hint="eastAsia"/>
          <w:b/>
          <w:bCs/>
          <w:color w:val="000000"/>
          <w:lang w:eastAsia="zh-CN"/>
        </w:rPr>
        <w:t>reduce</w:t>
      </w:r>
      <w:r w:rsidR="00454A83">
        <w:rPr>
          <w:rFonts w:eastAsiaTheme="minorEastAsia" w:hint="eastAsia"/>
          <w:b/>
          <w:bCs/>
          <w:color w:val="000000"/>
          <w:lang w:eastAsia="zh-CN"/>
        </w:rPr>
        <w:t xml:space="preserve"> </w:t>
      </w:r>
      <w:r w:rsidR="00007445">
        <w:rPr>
          <w:rFonts w:eastAsiaTheme="minorEastAsia" w:hint="eastAsia"/>
          <w:b/>
          <w:bCs/>
          <w:color w:val="000000"/>
          <w:lang w:eastAsia="zh-CN"/>
        </w:rPr>
        <w:t>latency</w:t>
      </w:r>
      <w:r w:rsidR="00454A83">
        <w:rPr>
          <w:rFonts w:eastAsiaTheme="minorEastAsia" w:hint="eastAsia"/>
          <w:b/>
          <w:bCs/>
          <w:color w:val="000000"/>
          <w:lang w:eastAsia="zh-CN"/>
        </w:rPr>
        <w:t xml:space="preserve"> of the data delivery</w:t>
      </w:r>
      <w:r w:rsidR="00BB1A49">
        <w:rPr>
          <w:rFonts w:eastAsiaTheme="minorEastAsia" w:hint="eastAsia"/>
          <w:b/>
          <w:bCs/>
          <w:color w:val="000000"/>
          <w:lang w:eastAsia="zh-CN"/>
        </w:rPr>
        <w:t xml:space="preserve"> is proposed to be used f</w:t>
      </w:r>
      <w:r w:rsidR="00BB1A49" w:rsidRPr="00454A83">
        <w:rPr>
          <w:rFonts w:eastAsiaTheme="minorEastAsia"/>
          <w:b/>
          <w:bCs/>
          <w:color w:val="000000"/>
          <w:lang w:eastAsia="zh-CN"/>
        </w:rPr>
        <w:t xml:space="preserve">or UL data in inter-gNB </w:t>
      </w:r>
      <w:r w:rsidR="00BB1A49">
        <w:rPr>
          <w:rFonts w:eastAsiaTheme="minorEastAsia" w:hint="eastAsia"/>
          <w:b/>
          <w:bCs/>
          <w:color w:val="000000"/>
          <w:lang w:eastAsia="zh-CN"/>
        </w:rPr>
        <w:t>i2x path switching.</w:t>
      </w:r>
    </w:p>
    <w:p w:rsidR="00CF4FA6" w:rsidRDefault="00CF4FA6" w:rsidP="00703698">
      <w:pPr>
        <w:pStyle w:val="a0"/>
        <w:spacing w:before="120"/>
        <w:rPr>
          <w:rFonts w:eastAsiaTheme="minorEastAsia"/>
          <w:lang w:eastAsia="zh-CN"/>
        </w:rPr>
      </w:pPr>
      <w:r w:rsidRPr="00376C12">
        <w:rPr>
          <w:rFonts w:eastAsiaTheme="minorEastAsia" w:hint="eastAsia"/>
          <w:lang w:eastAsia="zh-CN"/>
        </w:rPr>
        <w:t xml:space="preserve">For </w:t>
      </w:r>
      <w:r>
        <w:rPr>
          <w:rFonts w:eastAsiaTheme="minorEastAsia" w:hint="eastAsia"/>
          <w:lang w:eastAsia="zh-CN"/>
        </w:rPr>
        <w:t>D</w:t>
      </w:r>
      <w:r w:rsidRPr="00376C12">
        <w:rPr>
          <w:rFonts w:eastAsiaTheme="minorEastAsia" w:hint="eastAsia"/>
          <w:lang w:eastAsia="zh-CN"/>
        </w:rPr>
        <w:t>L data in inter-gNB path switch</w:t>
      </w:r>
      <w:r>
        <w:rPr>
          <w:rFonts w:eastAsiaTheme="minorEastAsia" w:hint="eastAsia"/>
          <w:lang w:eastAsia="zh-CN"/>
        </w:rPr>
        <w:t>,</w:t>
      </w:r>
      <w:r w:rsidR="00B87926" w:rsidRPr="00B87926">
        <w:rPr>
          <w:rFonts w:eastAsiaTheme="minorEastAsia"/>
          <w:lang w:eastAsia="zh-CN"/>
        </w:rPr>
        <w:t xml:space="preserve"> </w:t>
      </w:r>
      <w:r w:rsidR="00B87926" w:rsidRPr="003648EB">
        <w:rPr>
          <w:rFonts w:eastAsiaTheme="minorEastAsia"/>
          <w:lang w:eastAsia="zh-CN"/>
        </w:rPr>
        <w:t>Solution-</w:t>
      </w:r>
      <w:r w:rsidR="00B87926">
        <w:rPr>
          <w:rFonts w:eastAsiaTheme="minorEastAsia" w:hint="eastAsia"/>
          <w:lang w:eastAsia="zh-CN"/>
        </w:rPr>
        <w:t xml:space="preserve">D3 is based on a new performed </w:t>
      </w:r>
      <w:r w:rsidR="00B87926" w:rsidRPr="004B6817">
        <w:rPr>
          <w:rFonts w:eastAsiaTheme="minorEastAsia"/>
          <w:lang w:eastAsia="zh-CN"/>
        </w:rPr>
        <w:t>PDCP status report</w:t>
      </w:r>
      <w:r w:rsidR="00B87926">
        <w:rPr>
          <w:rFonts w:eastAsiaTheme="minorEastAsia" w:hint="eastAsia"/>
          <w:lang w:eastAsia="zh-CN"/>
        </w:rPr>
        <w:t xml:space="preserve"> in </w:t>
      </w:r>
      <w:r w:rsidR="00B87926" w:rsidRPr="004B6817">
        <w:rPr>
          <w:rFonts w:eastAsiaTheme="minorEastAsia"/>
          <w:lang w:eastAsia="zh-CN"/>
        </w:rPr>
        <w:t>source gNB</w:t>
      </w:r>
      <w:r w:rsidR="00B87926">
        <w:rPr>
          <w:rFonts w:eastAsiaTheme="minorEastAsia" w:hint="eastAsia"/>
          <w:lang w:eastAsia="zh-CN"/>
        </w:rPr>
        <w:t xml:space="preserve">. </w:t>
      </w:r>
      <w:r w:rsidR="00BA461B" w:rsidRPr="00BA461B">
        <w:rPr>
          <w:rFonts w:eastAsiaTheme="minorEastAsia"/>
          <w:lang w:eastAsia="zh-CN"/>
        </w:rPr>
        <w:t>This solution cannot guarantee there has an available link in the source since it is decided to perform path switching.</w:t>
      </w:r>
      <w:r w:rsidR="00BA461B">
        <w:rPr>
          <w:rFonts w:eastAsiaTheme="minorEastAsia" w:hint="eastAsia"/>
          <w:lang w:eastAsia="zh-CN"/>
        </w:rPr>
        <w:t xml:space="preserve"> </w:t>
      </w:r>
      <w:r w:rsidR="00EC5F5C">
        <w:rPr>
          <w:rFonts w:eastAsiaTheme="minorEastAsia"/>
          <w:lang w:eastAsia="zh-CN"/>
        </w:rPr>
        <w:t>Furthermore</w:t>
      </w:r>
      <w:r w:rsidR="00EC0001">
        <w:rPr>
          <w:rFonts w:eastAsiaTheme="minorEastAsia" w:hint="eastAsia"/>
          <w:lang w:eastAsia="zh-CN"/>
        </w:rPr>
        <w:t>,</w:t>
      </w:r>
      <w:r w:rsidR="0054257A" w:rsidRPr="0054257A">
        <w:rPr>
          <w:rFonts w:eastAsiaTheme="minorEastAsia"/>
          <w:lang w:eastAsia="zh-CN"/>
        </w:rPr>
        <w:t xml:space="preserve"> enhancements in source will introduce time delay for the whole HO</w:t>
      </w:r>
      <w:r w:rsidR="00494915">
        <w:rPr>
          <w:rFonts w:eastAsiaTheme="minorEastAsia" w:hint="eastAsia"/>
          <w:lang w:eastAsia="zh-CN"/>
        </w:rPr>
        <w:t xml:space="preserve"> procedure</w:t>
      </w:r>
      <w:r w:rsidR="008B5F81">
        <w:rPr>
          <w:rFonts w:eastAsiaTheme="minorEastAsia" w:hint="eastAsia"/>
          <w:lang w:eastAsia="zh-CN"/>
        </w:rPr>
        <w:t xml:space="preserve">, therefore any solution </w:t>
      </w:r>
      <w:r w:rsidR="003938DE">
        <w:rPr>
          <w:rFonts w:eastAsiaTheme="minorEastAsia"/>
          <w:lang w:eastAsia="zh-CN"/>
        </w:rPr>
        <w:t>involving</w:t>
      </w:r>
      <w:r w:rsidR="008B5F81">
        <w:rPr>
          <w:rFonts w:eastAsiaTheme="minorEastAsia" w:hint="eastAsia"/>
          <w:lang w:eastAsia="zh-CN"/>
        </w:rPr>
        <w:t xml:space="preserve"> source</w:t>
      </w:r>
      <w:r w:rsidR="003938DE">
        <w:rPr>
          <w:rFonts w:eastAsiaTheme="minorEastAsia" w:hint="eastAsia"/>
          <w:lang w:eastAsia="zh-CN"/>
        </w:rPr>
        <w:t xml:space="preserve"> enhancement</w:t>
      </w:r>
      <w:r w:rsidR="008B5F81">
        <w:rPr>
          <w:rFonts w:eastAsiaTheme="minorEastAsia" w:hint="eastAsia"/>
          <w:lang w:eastAsia="zh-CN"/>
        </w:rPr>
        <w:t xml:space="preserve"> are </w:t>
      </w:r>
      <w:r w:rsidR="00821229">
        <w:rPr>
          <w:rFonts w:eastAsiaTheme="minorEastAsia" w:hint="eastAsia"/>
          <w:lang w:eastAsia="zh-CN"/>
        </w:rPr>
        <w:t>not</w:t>
      </w:r>
      <w:r w:rsidR="008B5F81" w:rsidRPr="008B5F81">
        <w:rPr>
          <w:rFonts w:eastAsiaTheme="minorEastAsia"/>
          <w:lang w:eastAsia="zh-CN"/>
        </w:rPr>
        <w:t xml:space="preserve"> preferred option</w:t>
      </w:r>
      <w:r w:rsidR="008B5F81">
        <w:rPr>
          <w:rFonts w:eastAsiaTheme="minorEastAsia" w:hint="eastAsia"/>
          <w:lang w:eastAsia="zh-CN"/>
        </w:rPr>
        <w:t>s</w:t>
      </w:r>
      <w:r w:rsidR="00494915">
        <w:rPr>
          <w:rFonts w:eastAsiaTheme="minorEastAsia" w:hint="eastAsia"/>
          <w:lang w:eastAsia="zh-CN"/>
        </w:rPr>
        <w:t xml:space="preserve"> from our point of view</w:t>
      </w:r>
      <w:r w:rsidR="008B5F81">
        <w:rPr>
          <w:rFonts w:eastAsiaTheme="minorEastAsia" w:hint="eastAsia"/>
          <w:lang w:eastAsia="zh-CN"/>
        </w:rPr>
        <w:t>.</w:t>
      </w:r>
    </w:p>
    <w:p w:rsidR="00703698" w:rsidRDefault="00703698" w:rsidP="00703698">
      <w:pPr>
        <w:pStyle w:val="a5"/>
        <w:rPr>
          <w:rFonts w:eastAsiaTheme="minorEastAsia"/>
          <w:i/>
          <w:u w:val="single"/>
          <w:lang w:eastAsia="zh-CN"/>
        </w:rPr>
      </w:pPr>
      <w:bookmarkStart w:id="8" w:name="_Ref127447130"/>
      <w:r w:rsidRPr="00E260EB">
        <w:rPr>
          <w:rFonts w:eastAsiaTheme="minorEastAsia"/>
          <w:i/>
          <w:u w:val="single"/>
          <w:lang w:eastAsia="zh-CN"/>
        </w:rPr>
        <w:t xml:space="preserve">Observation </w:t>
      </w:r>
      <w:r w:rsidR="00C66AE5">
        <w:rPr>
          <w:rFonts w:eastAsiaTheme="minorEastAsia" w:hint="eastAsia"/>
          <w:i/>
          <w:u w:val="single"/>
          <w:lang w:eastAsia="zh-CN"/>
        </w:rPr>
        <w:t>2</w:t>
      </w:r>
      <w:r w:rsidRPr="00996BD9">
        <w:rPr>
          <w:rFonts w:eastAsiaTheme="minorEastAsia" w:hint="eastAsia"/>
          <w:i/>
          <w:u w:val="single"/>
          <w:lang w:eastAsia="zh-CN"/>
        </w:rPr>
        <w:t xml:space="preserve">: For </w:t>
      </w:r>
      <w:r w:rsidRPr="003C3006">
        <w:rPr>
          <w:rFonts w:eastAsiaTheme="minorEastAsia" w:hint="eastAsia"/>
          <w:i/>
          <w:u w:val="single"/>
          <w:lang w:eastAsia="zh-CN"/>
        </w:rPr>
        <w:t>D</w:t>
      </w:r>
      <w:r w:rsidRPr="003C3006">
        <w:rPr>
          <w:rFonts w:eastAsiaTheme="minorEastAsia"/>
          <w:i/>
          <w:u w:val="single"/>
          <w:lang w:eastAsia="zh-CN"/>
        </w:rPr>
        <w:t>L data in inter-gNB i2d/i2i path switch</w:t>
      </w:r>
      <w:r w:rsidRPr="003C3006">
        <w:rPr>
          <w:rFonts w:eastAsiaTheme="minorEastAsia" w:hint="eastAsia"/>
          <w:i/>
          <w:u w:val="single"/>
          <w:lang w:eastAsia="zh-CN"/>
        </w:rPr>
        <w:t xml:space="preserve">, </w:t>
      </w:r>
      <w:r w:rsidR="005C0E56">
        <w:rPr>
          <w:rFonts w:eastAsiaTheme="minorEastAsia" w:hint="eastAsia"/>
          <w:i/>
          <w:u w:val="single"/>
          <w:lang w:eastAsia="zh-CN"/>
        </w:rPr>
        <w:t>solutions in</w:t>
      </w:r>
      <w:r w:rsidRPr="003C3006">
        <w:rPr>
          <w:rFonts w:eastAsiaTheme="minorEastAsia" w:hint="eastAsia"/>
          <w:i/>
          <w:u w:val="single"/>
          <w:lang w:eastAsia="zh-CN"/>
        </w:rPr>
        <w:t xml:space="preserve"> </w:t>
      </w:r>
      <w:bookmarkStart w:id="9" w:name="OLE_LINK12"/>
      <w:bookmarkStart w:id="10" w:name="OLE_LINK13"/>
      <w:r w:rsidRPr="003C3006">
        <w:rPr>
          <w:rFonts w:eastAsiaTheme="minorEastAsia" w:hint="eastAsia"/>
          <w:i/>
          <w:u w:val="single"/>
          <w:lang w:eastAsia="zh-CN"/>
        </w:rPr>
        <w:t xml:space="preserve">source gNB </w:t>
      </w:r>
      <w:bookmarkEnd w:id="9"/>
      <w:bookmarkEnd w:id="10"/>
      <w:r w:rsidR="005C0E56" w:rsidRPr="005C0E56">
        <w:rPr>
          <w:rFonts w:eastAsiaTheme="minorEastAsia"/>
          <w:i/>
          <w:u w:val="single"/>
          <w:lang w:eastAsia="zh-CN"/>
        </w:rPr>
        <w:t>w</w:t>
      </w:r>
      <w:r w:rsidR="007D5316">
        <w:rPr>
          <w:rFonts w:eastAsiaTheme="minorEastAsia"/>
          <w:i/>
          <w:u w:val="single"/>
          <w:lang w:eastAsia="zh-CN"/>
        </w:rPr>
        <w:t>ill introduce</w:t>
      </w:r>
      <w:r w:rsidR="007D5316">
        <w:rPr>
          <w:rFonts w:eastAsiaTheme="minorEastAsia" w:hint="eastAsia"/>
          <w:i/>
          <w:u w:val="single"/>
          <w:lang w:eastAsia="zh-CN"/>
        </w:rPr>
        <w:t xml:space="preserve"> additional</w:t>
      </w:r>
      <w:r w:rsidR="007D5316">
        <w:rPr>
          <w:rFonts w:eastAsiaTheme="minorEastAsia"/>
          <w:i/>
          <w:u w:val="single"/>
          <w:lang w:eastAsia="zh-CN"/>
        </w:rPr>
        <w:t xml:space="preserve"> time delay for </w:t>
      </w:r>
      <w:r w:rsidR="005C0E56" w:rsidRPr="005C0E56">
        <w:rPr>
          <w:rFonts w:eastAsiaTheme="minorEastAsia"/>
          <w:i/>
          <w:u w:val="single"/>
          <w:lang w:eastAsia="zh-CN"/>
        </w:rPr>
        <w:t>HO</w:t>
      </w:r>
      <w:r w:rsidR="00686DC5">
        <w:rPr>
          <w:rFonts w:eastAsiaTheme="minorEastAsia" w:hint="eastAsia"/>
          <w:i/>
          <w:u w:val="single"/>
          <w:lang w:eastAsia="zh-CN"/>
        </w:rPr>
        <w:t xml:space="preserve"> procedure</w:t>
      </w:r>
      <w:r w:rsidRPr="00996BD9">
        <w:rPr>
          <w:rFonts w:eastAsiaTheme="minorEastAsia" w:hint="eastAsia"/>
          <w:i/>
          <w:u w:val="single"/>
          <w:lang w:eastAsia="zh-CN"/>
        </w:rPr>
        <w:t>.</w:t>
      </w:r>
      <w:bookmarkEnd w:id="8"/>
    </w:p>
    <w:p w:rsidR="00B72A84" w:rsidRDefault="00446FB3" w:rsidP="00B72A84">
      <w:pPr>
        <w:rPr>
          <w:rFonts w:eastAsiaTheme="minorEastAsia"/>
          <w:lang w:val="en-GB" w:eastAsia="zh-CN"/>
        </w:rPr>
      </w:pPr>
      <w:r w:rsidRPr="00446FB3">
        <w:rPr>
          <w:rFonts w:eastAsiaTheme="minorEastAsia"/>
          <w:lang w:val="en-GB" w:eastAsia="zh-CN"/>
        </w:rPr>
        <w:t>Solution-</w:t>
      </w:r>
      <w:r>
        <w:rPr>
          <w:rFonts w:eastAsiaTheme="minorEastAsia" w:hint="eastAsia"/>
          <w:lang w:val="en-GB" w:eastAsia="zh-CN"/>
        </w:rPr>
        <w:t>D4</w:t>
      </w:r>
      <w:r w:rsidRPr="00446FB3">
        <w:rPr>
          <w:rFonts w:eastAsiaTheme="minorEastAsia"/>
          <w:lang w:val="en-GB" w:eastAsia="zh-CN"/>
        </w:rPr>
        <w:t xml:space="preserve"> </w:t>
      </w:r>
      <w:r>
        <w:rPr>
          <w:rFonts w:eastAsiaTheme="minorEastAsia" w:hint="eastAsia"/>
          <w:lang w:val="en-GB" w:eastAsia="zh-CN"/>
        </w:rPr>
        <w:t xml:space="preserve">and </w:t>
      </w:r>
      <w:r w:rsidRPr="00446FB3">
        <w:rPr>
          <w:rFonts w:eastAsiaTheme="minorEastAsia"/>
          <w:lang w:val="en-GB" w:eastAsia="zh-CN"/>
        </w:rPr>
        <w:t>Solution-</w:t>
      </w:r>
      <w:r>
        <w:rPr>
          <w:rFonts w:eastAsiaTheme="minorEastAsia" w:hint="eastAsia"/>
          <w:lang w:val="en-GB" w:eastAsia="zh-CN"/>
        </w:rPr>
        <w:t>D5</w:t>
      </w:r>
      <w:r w:rsidRPr="00446FB3">
        <w:rPr>
          <w:rFonts w:eastAsiaTheme="minorEastAsia"/>
          <w:lang w:val="en-GB" w:eastAsia="zh-CN"/>
        </w:rPr>
        <w:t xml:space="preserve"> </w:t>
      </w:r>
      <w:r w:rsidR="00A95D3C">
        <w:rPr>
          <w:rFonts w:eastAsiaTheme="minorEastAsia" w:hint="eastAsia"/>
          <w:lang w:val="en-GB" w:eastAsia="zh-CN"/>
        </w:rPr>
        <w:t xml:space="preserve">which are </w:t>
      </w:r>
      <w:r w:rsidR="00AB69A4">
        <w:rPr>
          <w:rFonts w:eastAsiaTheme="minorEastAsia" w:hint="eastAsia"/>
          <w:lang w:val="en-GB" w:eastAsia="zh-CN"/>
        </w:rPr>
        <w:t xml:space="preserve">only impact RAN3. For </w:t>
      </w:r>
      <w:r w:rsidR="00AB69A4" w:rsidRPr="00446FB3">
        <w:rPr>
          <w:rFonts w:eastAsiaTheme="minorEastAsia"/>
          <w:lang w:val="en-GB" w:eastAsia="zh-CN"/>
        </w:rPr>
        <w:t>Solution-</w:t>
      </w:r>
      <w:r w:rsidR="00AB69A4">
        <w:rPr>
          <w:rFonts w:eastAsiaTheme="minorEastAsia" w:hint="eastAsia"/>
          <w:lang w:val="en-GB" w:eastAsia="zh-CN"/>
        </w:rPr>
        <w:t xml:space="preserve">D4, the </w:t>
      </w:r>
      <w:r w:rsidR="00AB69A4" w:rsidRPr="00AB69A4">
        <w:rPr>
          <w:rFonts w:eastAsiaTheme="minorEastAsia"/>
          <w:lang w:val="en-GB" w:eastAsia="zh-CN"/>
        </w:rPr>
        <w:t>missing DL packets</w:t>
      </w:r>
      <w:r w:rsidR="00AB69A4">
        <w:rPr>
          <w:rFonts w:eastAsiaTheme="minorEastAsia" w:hint="eastAsia"/>
          <w:lang w:val="en-GB" w:eastAsia="zh-CN"/>
        </w:rPr>
        <w:t xml:space="preserve"> can be requested by the target gNB, the </w:t>
      </w:r>
      <w:proofErr w:type="spellStart"/>
      <w:r w:rsidR="00AB69A4">
        <w:rPr>
          <w:rFonts w:eastAsiaTheme="minorEastAsia" w:hint="eastAsia"/>
          <w:lang w:val="en-GB" w:eastAsia="zh-CN"/>
        </w:rPr>
        <w:t>Xn</w:t>
      </w:r>
      <w:proofErr w:type="spellEnd"/>
      <w:r w:rsidR="00AB69A4">
        <w:rPr>
          <w:rFonts w:eastAsiaTheme="minorEastAsia" w:hint="eastAsia"/>
          <w:lang w:val="en-GB" w:eastAsia="zh-CN"/>
        </w:rPr>
        <w:t xml:space="preserve"> interface should be enhanced, and the source gNB have to maintain the data for a bit longer.</w:t>
      </w:r>
      <w:r w:rsidR="006E2F35" w:rsidRPr="006E2F35">
        <w:rPr>
          <w:rFonts w:eastAsiaTheme="minorEastAsia" w:hint="eastAsia"/>
          <w:lang w:val="en-GB" w:eastAsia="zh-CN"/>
        </w:rPr>
        <w:t xml:space="preserve"> </w:t>
      </w:r>
      <w:r w:rsidR="006E2F35">
        <w:rPr>
          <w:rFonts w:eastAsiaTheme="minorEastAsia" w:hint="eastAsia"/>
          <w:lang w:val="en-GB" w:eastAsia="zh-CN"/>
        </w:rPr>
        <w:t xml:space="preserve">For </w:t>
      </w:r>
      <w:r w:rsidR="006E2F35" w:rsidRPr="00446FB3">
        <w:rPr>
          <w:rFonts w:eastAsiaTheme="minorEastAsia"/>
          <w:lang w:val="en-GB" w:eastAsia="zh-CN"/>
        </w:rPr>
        <w:t>Solution-</w:t>
      </w:r>
      <w:r w:rsidR="006E2F35">
        <w:rPr>
          <w:rFonts w:eastAsiaTheme="minorEastAsia" w:hint="eastAsia"/>
          <w:lang w:val="en-GB" w:eastAsia="zh-CN"/>
        </w:rPr>
        <w:t xml:space="preserve">D5, since the </w:t>
      </w:r>
      <w:r w:rsidR="006E2F35" w:rsidRPr="006E2F35">
        <w:rPr>
          <w:rFonts w:eastAsiaTheme="minorEastAsia"/>
          <w:lang w:val="en-GB" w:eastAsia="zh-CN"/>
        </w:rPr>
        <w:t>data forwarding is not based on the target gNB request</w:t>
      </w:r>
      <w:r w:rsidR="006E2F35">
        <w:rPr>
          <w:rFonts w:eastAsiaTheme="minorEastAsia" w:hint="eastAsia"/>
          <w:lang w:val="en-GB" w:eastAsia="zh-CN"/>
        </w:rPr>
        <w:t>, c</w:t>
      </w:r>
      <w:r w:rsidR="006E2F35" w:rsidRPr="006E2F35">
        <w:rPr>
          <w:rFonts w:eastAsiaTheme="minorEastAsia"/>
          <w:lang w:val="en-GB" w:eastAsia="zh-CN"/>
        </w:rPr>
        <w:t>ompared to other solutions</w:t>
      </w:r>
      <w:r w:rsidR="006E2F35">
        <w:rPr>
          <w:rFonts w:eastAsiaTheme="minorEastAsia" w:hint="eastAsia"/>
          <w:lang w:val="en-GB" w:eastAsia="zh-CN"/>
        </w:rPr>
        <w:t xml:space="preserve">, </w:t>
      </w:r>
      <w:r w:rsidR="006E2F35" w:rsidRPr="006E2F35">
        <w:rPr>
          <w:rFonts w:eastAsiaTheme="minorEastAsia"/>
          <w:lang w:val="en-GB" w:eastAsia="zh-CN"/>
        </w:rPr>
        <w:t xml:space="preserve">this </w:t>
      </w:r>
      <w:r w:rsidR="006E2F35">
        <w:rPr>
          <w:rFonts w:eastAsiaTheme="minorEastAsia" w:hint="eastAsia"/>
          <w:lang w:val="en-GB" w:eastAsia="zh-CN"/>
        </w:rPr>
        <w:t>solution</w:t>
      </w:r>
      <w:r w:rsidR="006E2F35" w:rsidRPr="006E2F35">
        <w:rPr>
          <w:rFonts w:eastAsiaTheme="minorEastAsia"/>
          <w:lang w:val="en-GB" w:eastAsia="zh-CN"/>
        </w:rPr>
        <w:t xml:space="preserve"> can </w:t>
      </w:r>
      <w:r w:rsidR="00C53613" w:rsidRPr="00C53613">
        <w:rPr>
          <w:rFonts w:eastAsiaTheme="minorEastAsia"/>
          <w:lang w:val="en-GB" w:eastAsia="zh-CN"/>
        </w:rPr>
        <w:t xml:space="preserve">achieve minimal increase in </w:t>
      </w:r>
      <w:r w:rsidR="00667E0F">
        <w:rPr>
          <w:rFonts w:eastAsiaTheme="minorEastAsia" w:hint="eastAsia"/>
          <w:lang w:val="en-GB" w:eastAsia="zh-CN"/>
        </w:rPr>
        <w:t>HO delay</w:t>
      </w:r>
      <w:r w:rsidR="00C53613" w:rsidRPr="00C53613">
        <w:rPr>
          <w:rFonts w:eastAsiaTheme="minorEastAsia"/>
          <w:lang w:val="en-GB" w:eastAsia="zh-CN"/>
        </w:rPr>
        <w:t>.</w:t>
      </w:r>
      <w:r w:rsidR="00007445">
        <w:rPr>
          <w:rFonts w:eastAsiaTheme="minorEastAsia" w:hint="eastAsia"/>
          <w:lang w:val="en-GB" w:eastAsia="zh-CN"/>
        </w:rPr>
        <w:t xml:space="preserve"> Both solutions can be used, and </w:t>
      </w:r>
      <w:r w:rsidR="00007445" w:rsidRPr="00446FB3">
        <w:rPr>
          <w:rFonts w:eastAsiaTheme="minorEastAsia"/>
          <w:lang w:val="en-GB" w:eastAsia="zh-CN"/>
        </w:rPr>
        <w:t>Solution-</w:t>
      </w:r>
      <w:r w:rsidR="00007445">
        <w:rPr>
          <w:rFonts w:eastAsiaTheme="minorEastAsia" w:hint="eastAsia"/>
          <w:lang w:val="en-GB" w:eastAsia="zh-CN"/>
        </w:rPr>
        <w:t>D5</w:t>
      </w:r>
      <w:r w:rsidR="00DD4C94">
        <w:rPr>
          <w:rFonts w:eastAsiaTheme="minorEastAsia" w:hint="eastAsia"/>
          <w:lang w:val="en-GB" w:eastAsia="zh-CN"/>
        </w:rPr>
        <w:t xml:space="preserve"> which has less delay impact to the HO </w:t>
      </w:r>
      <w:r w:rsidR="00E55D3F" w:rsidRPr="00E55D3F">
        <w:rPr>
          <w:rFonts w:eastAsiaTheme="minorEastAsia"/>
          <w:lang w:val="en-GB" w:eastAsia="zh-CN"/>
        </w:rPr>
        <w:t xml:space="preserve">procedure </w:t>
      </w:r>
      <w:r w:rsidR="00DD4C94">
        <w:rPr>
          <w:rFonts w:eastAsiaTheme="minorEastAsia" w:hint="eastAsia"/>
          <w:lang w:val="en-GB" w:eastAsia="zh-CN"/>
        </w:rPr>
        <w:t xml:space="preserve">is more </w:t>
      </w:r>
      <w:r w:rsidR="00DD4C94">
        <w:rPr>
          <w:rFonts w:eastAsiaTheme="minorEastAsia"/>
          <w:lang w:val="en-GB" w:eastAsia="zh-CN"/>
        </w:rPr>
        <w:t>preferred</w:t>
      </w:r>
      <w:r w:rsidR="00DD4C94">
        <w:rPr>
          <w:rFonts w:eastAsiaTheme="minorEastAsia" w:hint="eastAsia"/>
          <w:lang w:val="en-GB" w:eastAsia="zh-CN"/>
        </w:rPr>
        <w:t>.</w:t>
      </w:r>
    </w:p>
    <w:p w:rsidR="00EC0001" w:rsidRPr="00A55031" w:rsidRDefault="00EC0001" w:rsidP="00EC0001">
      <w:pPr>
        <w:pStyle w:val="a5"/>
        <w:jc w:val="both"/>
        <w:rPr>
          <w:rFonts w:eastAsiaTheme="minorEastAsia"/>
          <w:bCs/>
          <w:color w:val="000000"/>
          <w:lang w:eastAsia="zh-CN"/>
        </w:rPr>
      </w:pPr>
      <w:r w:rsidRPr="003931EA">
        <w:rPr>
          <w:rFonts w:eastAsiaTheme="minorEastAsia"/>
          <w:b/>
          <w:bCs/>
          <w:color w:val="000000"/>
          <w:lang w:eastAsia="zh-CN"/>
        </w:rPr>
        <w:t xml:space="preserve">Proposal </w:t>
      </w:r>
      <w:r>
        <w:rPr>
          <w:rFonts w:eastAsiaTheme="minorEastAsia" w:hint="eastAsia"/>
          <w:b/>
          <w:bCs/>
          <w:color w:val="000000"/>
          <w:lang w:eastAsia="zh-CN"/>
        </w:rPr>
        <w:t>2</w:t>
      </w:r>
      <w:r w:rsidRPr="005B4F5C">
        <w:rPr>
          <w:rFonts w:eastAsiaTheme="minorEastAsia" w:hint="eastAsia"/>
          <w:b/>
          <w:bCs/>
          <w:color w:val="000000"/>
          <w:lang w:eastAsia="zh-CN"/>
        </w:rPr>
        <w:t xml:space="preserve">: </w:t>
      </w:r>
      <w:r w:rsidRPr="00454A83">
        <w:rPr>
          <w:rFonts w:eastAsiaTheme="minorEastAsia"/>
          <w:b/>
          <w:bCs/>
          <w:color w:val="000000"/>
          <w:lang w:eastAsia="zh-CN"/>
        </w:rPr>
        <w:t>Solution-</w:t>
      </w:r>
      <w:r w:rsidR="00446FB3">
        <w:rPr>
          <w:rFonts w:eastAsiaTheme="minorEastAsia" w:hint="eastAsia"/>
          <w:b/>
          <w:bCs/>
          <w:color w:val="000000"/>
          <w:lang w:eastAsia="zh-CN"/>
        </w:rPr>
        <w:t>D4</w:t>
      </w:r>
      <w:r>
        <w:rPr>
          <w:rFonts w:eastAsiaTheme="minorEastAsia" w:hint="eastAsia"/>
          <w:b/>
          <w:bCs/>
          <w:color w:val="000000"/>
          <w:lang w:eastAsia="zh-CN"/>
        </w:rPr>
        <w:t xml:space="preserve"> (</w:t>
      </w:r>
      <w:r w:rsidR="004F177C" w:rsidRPr="004F177C">
        <w:rPr>
          <w:rFonts w:eastAsiaTheme="minorEastAsia"/>
          <w:b/>
          <w:bCs/>
          <w:color w:val="000000"/>
          <w:lang w:eastAsia="zh-CN"/>
        </w:rPr>
        <w:t>Enhanced Data forwarding from source gNB to target gNB per target gNB request (legacy PDCP status report based)</w:t>
      </w:r>
      <w:r>
        <w:rPr>
          <w:rFonts w:eastAsiaTheme="minorEastAsia" w:hint="eastAsia"/>
          <w:b/>
          <w:bCs/>
          <w:color w:val="000000"/>
          <w:lang w:eastAsia="zh-CN"/>
        </w:rPr>
        <w:t xml:space="preserve">) </w:t>
      </w:r>
      <w:r w:rsidR="00446FB3">
        <w:rPr>
          <w:rFonts w:eastAsiaTheme="minorEastAsia" w:hint="eastAsia"/>
          <w:b/>
          <w:bCs/>
          <w:color w:val="000000"/>
          <w:lang w:eastAsia="zh-CN"/>
        </w:rPr>
        <w:t xml:space="preserve">and </w:t>
      </w:r>
      <w:r w:rsidR="00446FB3" w:rsidRPr="00454A83">
        <w:rPr>
          <w:rFonts w:eastAsiaTheme="minorEastAsia"/>
          <w:b/>
          <w:bCs/>
          <w:color w:val="000000"/>
          <w:lang w:eastAsia="zh-CN"/>
        </w:rPr>
        <w:t>Solution-</w:t>
      </w:r>
      <w:r w:rsidR="00446FB3">
        <w:rPr>
          <w:rFonts w:eastAsiaTheme="minorEastAsia" w:hint="eastAsia"/>
          <w:b/>
          <w:bCs/>
          <w:color w:val="000000"/>
          <w:lang w:eastAsia="zh-CN"/>
        </w:rPr>
        <w:t>D</w:t>
      </w:r>
      <w:r w:rsidR="004F177C">
        <w:rPr>
          <w:rFonts w:eastAsiaTheme="minorEastAsia" w:hint="eastAsia"/>
          <w:b/>
          <w:bCs/>
          <w:color w:val="000000"/>
          <w:lang w:eastAsia="zh-CN"/>
        </w:rPr>
        <w:t>5</w:t>
      </w:r>
      <w:r w:rsidR="00446FB3">
        <w:rPr>
          <w:rFonts w:eastAsiaTheme="minorEastAsia" w:hint="eastAsia"/>
          <w:b/>
          <w:bCs/>
          <w:color w:val="000000"/>
          <w:lang w:eastAsia="zh-CN"/>
        </w:rPr>
        <w:t xml:space="preserve"> (</w:t>
      </w:r>
      <w:r w:rsidR="004F177C" w:rsidRPr="004F177C">
        <w:rPr>
          <w:rFonts w:eastAsiaTheme="minorEastAsia"/>
          <w:b/>
          <w:bCs/>
          <w:color w:val="000000"/>
          <w:lang w:eastAsia="zh-CN"/>
        </w:rPr>
        <w:t>Proactive Data forwarding from source gNB to target gNB</w:t>
      </w:r>
      <w:r w:rsidR="00446FB3">
        <w:rPr>
          <w:rFonts w:eastAsiaTheme="minorEastAsia" w:hint="eastAsia"/>
          <w:b/>
          <w:bCs/>
          <w:color w:val="000000"/>
          <w:lang w:eastAsia="zh-CN"/>
        </w:rPr>
        <w:t xml:space="preserve">) are </w:t>
      </w:r>
      <w:r>
        <w:rPr>
          <w:rFonts w:eastAsiaTheme="minorEastAsia" w:hint="eastAsia"/>
          <w:b/>
          <w:bCs/>
          <w:color w:val="000000"/>
          <w:lang w:eastAsia="zh-CN"/>
        </w:rPr>
        <w:t>proposed to be used f</w:t>
      </w:r>
      <w:r w:rsidRPr="00454A83">
        <w:rPr>
          <w:rFonts w:eastAsiaTheme="minorEastAsia"/>
          <w:b/>
          <w:bCs/>
          <w:color w:val="000000"/>
          <w:lang w:eastAsia="zh-CN"/>
        </w:rPr>
        <w:t xml:space="preserve">or </w:t>
      </w:r>
      <w:r w:rsidR="00505C59">
        <w:rPr>
          <w:rFonts w:eastAsiaTheme="minorEastAsia" w:hint="eastAsia"/>
          <w:b/>
          <w:bCs/>
          <w:color w:val="000000"/>
          <w:lang w:eastAsia="zh-CN"/>
        </w:rPr>
        <w:t>D</w:t>
      </w:r>
      <w:r w:rsidRPr="00454A83">
        <w:rPr>
          <w:rFonts w:eastAsiaTheme="minorEastAsia"/>
          <w:b/>
          <w:bCs/>
          <w:color w:val="000000"/>
          <w:lang w:eastAsia="zh-CN"/>
        </w:rPr>
        <w:t xml:space="preserve">L data in inter-gNB </w:t>
      </w:r>
      <w:r>
        <w:rPr>
          <w:rFonts w:eastAsiaTheme="minorEastAsia" w:hint="eastAsia"/>
          <w:b/>
          <w:bCs/>
          <w:color w:val="000000"/>
          <w:lang w:eastAsia="zh-CN"/>
        </w:rPr>
        <w:t>i2x path switching.</w:t>
      </w:r>
      <w:r w:rsidR="00C13AEF">
        <w:rPr>
          <w:rFonts w:eastAsiaTheme="minorEastAsia" w:hint="eastAsia"/>
          <w:b/>
          <w:bCs/>
          <w:color w:val="000000"/>
          <w:lang w:eastAsia="zh-CN"/>
        </w:rPr>
        <w:t xml:space="preserve"> And </w:t>
      </w:r>
      <w:r w:rsidR="00C13AEF" w:rsidRPr="00C13AEF">
        <w:rPr>
          <w:rFonts w:eastAsiaTheme="minorEastAsia"/>
          <w:b/>
          <w:bCs/>
          <w:color w:val="000000"/>
          <w:lang w:eastAsia="zh-CN"/>
        </w:rPr>
        <w:t>Solution-D5 which has less delay impact to the HO</w:t>
      </w:r>
      <w:r w:rsidR="007210EF">
        <w:rPr>
          <w:rFonts w:eastAsiaTheme="minorEastAsia" w:hint="eastAsia"/>
          <w:b/>
          <w:bCs/>
          <w:color w:val="000000"/>
          <w:lang w:eastAsia="zh-CN"/>
        </w:rPr>
        <w:t xml:space="preserve"> procedure</w:t>
      </w:r>
      <w:r w:rsidR="00C13AEF" w:rsidRPr="00C13AEF">
        <w:rPr>
          <w:rFonts w:eastAsiaTheme="minorEastAsia"/>
          <w:b/>
          <w:bCs/>
          <w:color w:val="000000"/>
          <w:lang w:eastAsia="zh-CN"/>
        </w:rPr>
        <w:t xml:space="preserve"> is more preferred</w:t>
      </w:r>
      <w:r w:rsidR="00E55D3F">
        <w:rPr>
          <w:rFonts w:eastAsiaTheme="minorEastAsia" w:hint="eastAsia"/>
          <w:b/>
          <w:bCs/>
          <w:color w:val="000000"/>
          <w:lang w:eastAsia="zh-CN"/>
        </w:rPr>
        <w:t>.</w:t>
      </w:r>
    </w:p>
    <w:p w:rsidR="00703698" w:rsidRPr="008418E3" w:rsidRDefault="00703698" w:rsidP="00703698">
      <w:pPr>
        <w:pStyle w:val="a0"/>
        <w:outlineLvl w:val="2"/>
        <w:rPr>
          <w:rFonts w:eastAsiaTheme="minorEastAsia"/>
          <w:b/>
          <w:i/>
          <w:u w:val="single"/>
          <w:lang w:eastAsia="zh-CN"/>
        </w:rPr>
      </w:pPr>
      <w:r w:rsidRPr="008418E3">
        <w:rPr>
          <w:rFonts w:eastAsiaTheme="minorEastAsia" w:hint="eastAsia"/>
          <w:b/>
          <w:i/>
          <w:u w:val="single"/>
          <w:lang w:eastAsia="zh-CN"/>
        </w:rPr>
        <w:t>I</w:t>
      </w:r>
      <w:r w:rsidRPr="00BA45DD">
        <w:rPr>
          <w:rFonts w:eastAsiaTheme="minorEastAsia"/>
          <w:b/>
          <w:i/>
          <w:u w:val="single"/>
          <w:lang w:eastAsia="zh-CN"/>
        </w:rPr>
        <w:t>nt</w:t>
      </w:r>
      <w:r w:rsidRPr="008418E3">
        <w:rPr>
          <w:rFonts w:eastAsiaTheme="minorEastAsia" w:hint="eastAsia"/>
          <w:b/>
          <w:i/>
          <w:u w:val="single"/>
          <w:lang w:eastAsia="zh-CN"/>
        </w:rPr>
        <w:t>ra</w:t>
      </w:r>
      <w:r w:rsidRPr="00BA45DD">
        <w:rPr>
          <w:rFonts w:eastAsiaTheme="minorEastAsia"/>
          <w:b/>
          <w:i/>
          <w:u w:val="single"/>
          <w:lang w:eastAsia="zh-CN"/>
        </w:rPr>
        <w:t>-gNB</w:t>
      </w:r>
      <w:r w:rsidRPr="008418E3">
        <w:rPr>
          <w:rFonts w:eastAsiaTheme="minorEastAsia" w:hint="eastAsia"/>
          <w:b/>
          <w:i/>
          <w:u w:val="single"/>
          <w:lang w:eastAsia="zh-CN"/>
        </w:rPr>
        <w:t xml:space="preserve"> path switching case</w:t>
      </w:r>
    </w:p>
    <w:p w:rsidR="003950B7" w:rsidRDefault="00703698" w:rsidP="00703698">
      <w:pPr>
        <w:pStyle w:val="a0"/>
        <w:spacing w:before="120"/>
        <w:rPr>
          <w:rFonts w:eastAsiaTheme="minorEastAsia"/>
          <w:lang w:eastAsia="zh-CN"/>
        </w:rPr>
      </w:pPr>
      <w:r>
        <w:rPr>
          <w:rFonts w:eastAsiaTheme="minorEastAsia" w:hint="eastAsia"/>
          <w:lang w:eastAsia="zh-CN"/>
        </w:rPr>
        <w:t xml:space="preserve">The agreement made in </w:t>
      </w:r>
      <w:r w:rsidR="00C852B5">
        <w:rPr>
          <w:rFonts w:eastAsiaTheme="minorEastAsia" w:hint="eastAsia"/>
          <w:lang w:eastAsia="zh-CN"/>
        </w:rPr>
        <w:t>previous</w:t>
      </w:r>
      <w:r>
        <w:rPr>
          <w:rFonts w:eastAsiaTheme="minorEastAsia" w:hint="eastAsia"/>
          <w:lang w:eastAsia="zh-CN"/>
        </w:rPr>
        <w:t xml:space="preserve"> meeting only cover the inter-gNB scenarios, but the i</w:t>
      </w:r>
      <w:r w:rsidRPr="00DF1E33">
        <w:rPr>
          <w:rFonts w:eastAsiaTheme="minorEastAsia"/>
          <w:lang w:eastAsia="zh-CN"/>
        </w:rPr>
        <w:t xml:space="preserve">ntra-gNB </w:t>
      </w:r>
      <w:r>
        <w:rPr>
          <w:rFonts w:eastAsiaTheme="minorEastAsia" w:hint="eastAsia"/>
          <w:lang w:eastAsia="zh-CN"/>
        </w:rPr>
        <w:t>i2i</w:t>
      </w:r>
      <w:r w:rsidRPr="00DF1E33">
        <w:rPr>
          <w:rFonts w:eastAsiaTheme="minorEastAsia"/>
          <w:lang w:eastAsia="zh-CN"/>
        </w:rPr>
        <w:t xml:space="preserve"> path switching</w:t>
      </w:r>
      <w:r>
        <w:rPr>
          <w:rFonts w:eastAsiaTheme="minorEastAsia" w:hint="eastAsia"/>
          <w:lang w:eastAsia="zh-CN"/>
        </w:rPr>
        <w:t xml:space="preserve"> scenario is also in R18 scope. For this scenario, we consider the R18 assumption of </w:t>
      </w:r>
      <w:r>
        <w:rPr>
          <w:rFonts w:eastAsiaTheme="minorEastAsia"/>
          <w:lang w:eastAsia="zh-CN"/>
        </w:rPr>
        <w:t>“</w:t>
      </w:r>
      <w:r w:rsidRPr="0039351A">
        <w:rPr>
          <w:rFonts w:eastAsiaTheme="minorEastAsia"/>
          <w:lang w:eastAsia="zh-CN"/>
        </w:rPr>
        <w:t xml:space="preserve">the Remote UE’s UL/DL data </w:t>
      </w:r>
      <w:r>
        <w:rPr>
          <w:rFonts w:eastAsiaTheme="minorEastAsia" w:hint="eastAsia"/>
          <w:lang w:eastAsia="zh-CN"/>
        </w:rPr>
        <w:t xml:space="preserve">can be </w:t>
      </w:r>
      <w:r w:rsidRPr="0039351A">
        <w:rPr>
          <w:rFonts w:eastAsiaTheme="minorEastAsia"/>
          <w:lang w:eastAsia="zh-CN"/>
        </w:rPr>
        <w:t>los</w:t>
      </w:r>
      <w:r>
        <w:rPr>
          <w:rFonts w:eastAsiaTheme="minorEastAsia" w:hint="eastAsia"/>
          <w:lang w:eastAsia="zh-CN"/>
        </w:rPr>
        <w:t>t</w:t>
      </w:r>
      <w:r w:rsidRPr="0039351A">
        <w:rPr>
          <w:rFonts w:eastAsiaTheme="minorEastAsia"/>
          <w:lang w:eastAsia="zh-CN"/>
        </w:rPr>
        <w:t xml:space="preserve"> during Relay UE’s </w:t>
      </w:r>
      <w:proofErr w:type="spellStart"/>
      <w:r w:rsidRPr="0039351A">
        <w:rPr>
          <w:rFonts w:eastAsiaTheme="minorEastAsia"/>
          <w:lang w:eastAsia="zh-CN"/>
        </w:rPr>
        <w:t>Uu</w:t>
      </w:r>
      <w:proofErr w:type="spellEnd"/>
      <w:r w:rsidRPr="0039351A">
        <w:rPr>
          <w:rFonts w:eastAsiaTheme="minorEastAsia"/>
          <w:lang w:eastAsia="zh-CN"/>
        </w:rPr>
        <w:t>/PC5 link change</w:t>
      </w:r>
      <w:r>
        <w:rPr>
          <w:rFonts w:eastAsiaTheme="minorEastAsia"/>
          <w:lang w:eastAsia="zh-CN"/>
        </w:rPr>
        <w:t>”</w:t>
      </w:r>
      <w:r>
        <w:rPr>
          <w:rFonts w:eastAsiaTheme="minorEastAsia" w:hint="eastAsia"/>
          <w:lang w:eastAsia="zh-CN"/>
        </w:rPr>
        <w:t xml:space="preserve"> should be followed. </w:t>
      </w:r>
    </w:p>
    <w:p w:rsidR="003950B7" w:rsidRDefault="003950B7" w:rsidP="00703698">
      <w:pPr>
        <w:pStyle w:val="a0"/>
        <w:spacing w:before="120"/>
        <w:rPr>
          <w:rFonts w:eastAsiaTheme="minorEastAsia"/>
          <w:lang w:eastAsia="zh-CN"/>
        </w:rPr>
      </w:pPr>
      <w:r>
        <w:rPr>
          <w:rFonts w:eastAsiaTheme="minorEastAsia" w:hint="eastAsia"/>
          <w:lang w:eastAsia="zh-CN"/>
        </w:rPr>
        <w:t xml:space="preserve">For UL, since there is no delay between gNBs, both </w:t>
      </w:r>
      <w:r w:rsidRPr="003950B7">
        <w:rPr>
          <w:rFonts w:eastAsiaTheme="minorEastAsia"/>
          <w:lang w:eastAsia="zh-CN"/>
        </w:rPr>
        <w:t>Solution-U3</w:t>
      </w:r>
      <w:r>
        <w:rPr>
          <w:rFonts w:eastAsiaTheme="minorEastAsia" w:hint="eastAsia"/>
          <w:lang w:eastAsia="zh-CN"/>
        </w:rPr>
        <w:t xml:space="preserve"> and </w:t>
      </w:r>
      <w:r>
        <w:rPr>
          <w:rFonts w:eastAsiaTheme="minorEastAsia"/>
          <w:lang w:eastAsia="zh-CN"/>
        </w:rPr>
        <w:t>Solution-U</w:t>
      </w:r>
      <w:r>
        <w:rPr>
          <w:rFonts w:eastAsiaTheme="minorEastAsia" w:hint="eastAsia"/>
          <w:lang w:eastAsia="zh-CN"/>
        </w:rPr>
        <w:t>5 can be adapted; For DL</w:t>
      </w:r>
      <w:r w:rsidR="008E1FF1">
        <w:rPr>
          <w:rFonts w:eastAsiaTheme="minorEastAsia" w:hint="eastAsia"/>
          <w:lang w:eastAsia="zh-CN"/>
        </w:rPr>
        <w:t xml:space="preserve">, there is no </w:t>
      </w:r>
      <w:proofErr w:type="spellStart"/>
      <w:r w:rsidR="008E1FF1">
        <w:rPr>
          <w:rFonts w:eastAsiaTheme="minorEastAsia" w:hint="eastAsia"/>
          <w:lang w:eastAsia="zh-CN"/>
        </w:rPr>
        <w:t>Xn</w:t>
      </w:r>
      <w:proofErr w:type="spellEnd"/>
      <w:r w:rsidR="008E1FF1">
        <w:rPr>
          <w:rFonts w:eastAsiaTheme="minorEastAsia" w:hint="eastAsia"/>
          <w:lang w:eastAsia="zh-CN"/>
        </w:rPr>
        <w:t xml:space="preserve"> interface, gNB should </w:t>
      </w:r>
      <w:r w:rsidR="008E1FF1" w:rsidRPr="008E1FF1">
        <w:rPr>
          <w:rFonts w:eastAsiaTheme="minorEastAsia"/>
          <w:lang w:eastAsia="zh-CN"/>
        </w:rPr>
        <w:t>re-transmits all the PDCP SDUs for which the successful delivery of the corresponding PDCP Data PDU has not been confirmed by PDCP status report to the UE after path switch</w:t>
      </w:r>
      <w:r w:rsidR="009B5D55">
        <w:rPr>
          <w:rFonts w:eastAsiaTheme="minorEastAsia" w:hint="eastAsia"/>
          <w:lang w:eastAsia="zh-CN"/>
        </w:rPr>
        <w:t xml:space="preserve">, but it is depend on </w:t>
      </w:r>
      <w:r w:rsidR="00BB3A20">
        <w:rPr>
          <w:rFonts w:eastAsiaTheme="minorEastAsia" w:hint="eastAsia"/>
          <w:lang w:eastAsia="zh-CN"/>
        </w:rPr>
        <w:t>gNB</w:t>
      </w:r>
      <w:r w:rsidR="009B5D55">
        <w:rPr>
          <w:rFonts w:eastAsiaTheme="minorEastAsia" w:hint="eastAsia"/>
          <w:lang w:eastAsia="zh-CN"/>
        </w:rPr>
        <w:t xml:space="preserve"> implementation.</w:t>
      </w:r>
    </w:p>
    <w:p w:rsidR="00DD607C" w:rsidRPr="00A55031" w:rsidRDefault="00DD607C" w:rsidP="00DD607C">
      <w:pPr>
        <w:pStyle w:val="a5"/>
        <w:jc w:val="both"/>
        <w:rPr>
          <w:rFonts w:eastAsiaTheme="minorEastAsia"/>
          <w:bCs/>
          <w:color w:val="000000"/>
          <w:lang w:eastAsia="zh-CN"/>
        </w:rPr>
      </w:pPr>
      <w:r w:rsidRPr="003931EA">
        <w:rPr>
          <w:rFonts w:eastAsiaTheme="minorEastAsia"/>
          <w:b/>
          <w:bCs/>
          <w:color w:val="000000"/>
          <w:lang w:eastAsia="zh-CN"/>
        </w:rPr>
        <w:t xml:space="preserve">Proposal </w:t>
      </w:r>
      <w:r>
        <w:rPr>
          <w:rFonts w:eastAsiaTheme="minorEastAsia" w:hint="eastAsia"/>
          <w:b/>
          <w:bCs/>
          <w:color w:val="000000"/>
          <w:lang w:eastAsia="zh-CN"/>
        </w:rPr>
        <w:t>3</w:t>
      </w:r>
      <w:r w:rsidRPr="005B4F5C">
        <w:rPr>
          <w:rFonts w:eastAsiaTheme="minorEastAsia" w:hint="eastAsia"/>
          <w:b/>
          <w:bCs/>
          <w:color w:val="000000"/>
          <w:lang w:eastAsia="zh-CN"/>
        </w:rPr>
        <w:t>:</w:t>
      </w:r>
      <w:r w:rsidRPr="00905763">
        <w:rPr>
          <w:rFonts w:eastAsiaTheme="minorEastAsia" w:hint="eastAsia"/>
          <w:b/>
          <w:bCs/>
          <w:color w:val="000000"/>
          <w:lang w:eastAsia="zh-CN"/>
        </w:rPr>
        <w:t xml:space="preserve"> </w:t>
      </w:r>
      <w:r>
        <w:rPr>
          <w:rFonts w:eastAsiaTheme="minorEastAsia" w:hint="eastAsia"/>
          <w:b/>
          <w:bCs/>
          <w:color w:val="000000"/>
          <w:lang w:eastAsia="zh-CN"/>
        </w:rPr>
        <w:t xml:space="preserve">For </w:t>
      </w:r>
      <w:r w:rsidRPr="005F7A57">
        <w:rPr>
          <w:rFonts w:eastAsiaTheme="minorEastAsia"/>
          <w:b/>
          <w:bCs/>
          <w:color w:val="000000"/>
          <w:lang w:eastAsia="zh-CN"/>
        </w:rPr>
        <w:t>data delivery</w:t>
      </w:r>
      <w:r>
        <w:rPr>
          <w:rFonts w:eastAsiaTheme="minorEastAsia" w:hint="eastAsia"/>
          <w:b/>
          <w:bCs/>
          <w:color w:val="000000"/>
          <w:lang w:eastAsia="zh-CN"/>
        </w:rPr>
        <w:t xml:space="preserve"> during intra-gNB i2i path switching:</w:t>
      </w:r>
    </w:p>
    <w:p w:rsidR="00703698" w:rsidRPr="00F14311" w:rsidRDefault="00703698" w:rsidP="001A7754">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 xml:space="preserve">For UL, </w:t>
      </w:r>
      <w:r w:rsidR="001A7754" w:rsidRPr="001A7754">
        <w:rPr>
          <w:rFonts w:eastAsiaTheme="minorEastAsia"/>
          <w:b/>
          <w:bCs/>
          <w:color w:val="000000"/>
          <w:szCs w:val="20"/>
          <w:lang w:eastAsia="zh-CN"/>
        </w:rPr>
        <w:t>both Solution-U3 and Solution-U5 can be adapted</w:t>
      </w:r>
      <w:r>
        <w:rPr>
          <w:rFonts w:eastAsiaTheme="minorEastAsia" w:hint="eastAsia"/>
          <w:b/>
          <w:bCs/>
          <w:color w:val="000000"/>
          <w:szCs w:val="20"/>
          <w:lang w:eastAsia="zh-CN"/>
        </w:rPr>
        <w:t>;</w:t>
      </w:r>
    </w:p>
    <w:p w:rsidR="00703698" w:rsidRDefault="00703698" w:rsidP="00BB3A20">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 xml:space="preserve">For DL, </w:t>
      </w:r>
      <w:r w:rsidR="00BB3A20">
        <w:rPr>
          <w:rFonts w:eastAsiaTheme="minorEastAsia" w:hint="eastAsia"/>
          <w:b/>
          <w:bCs/>
          <w:color w:val="000000"/>
          <w:szCs w:val="20"/>
          <w:lang w:eastAsia="zh-CN"/>
        </w:rPr>
        <w:t>how to</w:t>
      </w:r>
      <w:r w:rsidR="00BB3A20" w:rsidRPr="00BB3A20">
        <w:t xml:space="preserve"> </w:t>
      </w:r>
      <w:r w:rsidR="00BB3A20" w:rsidRPr="00BB3A20">
        <w:rPr>
          <w:rFonts w:eastAsiaTheme="minorEastAsia"/>
          <w:b/>
          <w:bCs/>
          <w:color w:val="000000"/>
          <w:szCs w:val="20"/>
          <w:lang w:eastAsia="zh-CN"/>
        </w:rPr>
        <w:t>support lossless data delivery</w:t>
      </w:r>
      <w:r w:rsidR="00BB3A20">
        <w:rPr>
          <w:rFonts w:eastAsiaTheme="minorEastAsia" w:hint="eastAsia"/>
          <w:b/>
          <w:bCs/>
          <w:color w:val="000000"/>
          <w:szCs w:val="20"/>
          <w:lang w:eastAsia="zh-CN"/>
        </w:rPr>
        <w:t xml:space="preserve"> can be depend on</w:t>
      </w:r>
      <w:r w:rsidR="00BB3A20" w:rsidRPr="00BB3A20">
        <w:t xml:space="preserve"> </w:t>
      </w:r>
      <w:r w:rsidR="00BB3A20">
        <w:rPr>
          <w:rFonts w:eastAsiaTheme="minorEastAsia" w:hint="eastAsia"/>
          <w:b/>
          <w:bCs/>
          <w:color w:val="000000"/>
          <w:szCs w:val="20"/>
          <w:lang w:eastAsia="zh-CN"/>
        </w:rPr>
        <w:t>gNB</w:t>
      </w:r>
      <w:r w:rsidR="00BB3A20" w:rsidRPr="00BB3A20">
        <w:rPr>
          <w:rFonts w:eastAsiaTheme="minorEastAsia"/>
          <w:b/>
          <w:bCs/>
          <w:color w:val="000000"/>
          <w:szCs w:val="20"/>
          <w:lang w:eastAsia="zh-CN"/>
        </w:rPr>
        <w:t xml:space="preserve"> implementation</w:t>
      </w:r>
      <w:r w:rsidRPr="00F14311">
        <w:rPr>
          <w:rFonts w:eastAsiaTheme="minorEastAsia" w:hint="eastAsia"/>
          <w:b/>
          <w:bCs/>
          <w:color w:val="000000"/>
          <w:szCs w:val="20"/>
          <w:lang w:eastAsia="zh-CN"/>
        </w:rPr>
        <w:t>.</w:t>
      </w:r>
    </w:p>
    <w:p w:rsidR="00CC4233" w:rsidRDefault="00442BC0">
      <w:pPr>
        <w:pStyle w:val="20"/>
        <w:numPr>
          <w:ilvl w:val="1"/>
          <w:numId w:val="4"/>
        </w:numPr>
        <w:tabs>
          <w:tab w:val="left" w:pos="420"/>
        </w:tabs>
        <w:autoSpaceDN w:val="0"/>
        <w:rPr>
          <w:rFonts w:eastAsiaTheme="minorEastAsia"/>
        </w:rPr>
      </w:pPr>
      <w:r>
        <w:rPr>
          <w:rFonts w:eastAsiaTheme="minorEastAsia" w:hint="eastAsia"/>
        </w:rPr>
        <w:t>RRM measurement</w:t>
      </w:r>
    </w:p>
    <w:p w:rsidR="0036774B" w:rsidRPr="0036774B" w:rsidRDefault="0036774B">
      <w:pPr>
        <w:pStyle w:val="a0"/>
        <w:spacing w:before="120"/>
        <w:rPr>
          <w:rFonts w:eastAsiaTheme="minorEastAsia"/>
          <w:lang w:val="en-GB" w:eastAsia="zh-CN"/>
        </w:rPr>
      </w:pPr>
      <w:r>
        <w:rPr>
          <w:rFonts w:eastAsia="宋体" w:hint="eastAsia"/>
          <w:lang w:val="en-GB" w:eastAsia="zh-CN"/>
        </w:rPr>
        <w:t xml:space="preserve">It has been agreed that </w:t>
      </w:r>
      <w:r w:rsidRPr="0036774B">
        <w:rPr>
          <w:rFonts w:eastAsia="宋体"/>
          <w:lang w:val="en-GB" w:eastAsia="zh-CN"/>
        </w:rPr>
        <w:t>Event Z2 will not be specified unless the issue of comparing SL-RSRP and SD-RSRP can be resolved</w:t>
      </w:r>
      <w:r>
        <w:rPr>
          <w:rFonts w:eastAsia="宋体" w:hint="eastAsia"/>
          <w:lang w:val="en-GB" w:eastAsia="zh-CN"/>
        </w:rPr>
        <w:t xml:space="preserve">. Since </w:t>
      </w:r>
      <w:r w:rsidR="00693F48">
        <w:rPr>
          <w:rFonts w:eastAsia="宋体" w:hint="eastAsia"/>
          <w:lang w:val="en-GB" w:eastAsia="zh-CN"/>
        </w:rPr>
        <w:t xml:space="preserve">the </w:t>
      </w:r>
      <w:r>
        <w:rPr>
          <w:rFonts w:eastAsia="宋体" w:hint="eastAsia"/>
          <w:lang w:val="en-GB" w:eastAsia="zh-CN"/>
        </w:rPr>
        <w:t xml:space="preserve">response LS from </w:t>
      </w:r>
      <w:r>
        <w:t>RAN1</w:t>
      </w:r>
      <w:r w:rsidR="00DE60BC">
        <w:rPr>
          <w:rFonts w:eastAsiaTheme="minorEastAsia" w:hint="eastAsia"/>
          <w:lang w:eastAsia="zh-CN"/>
        </w:rPr>
        <w:t xml:space="preserve"> [</w:t>
      </w:r>
      <w:r w:rsidR="00E535CA">
        <w:rPr>
          <w:rFonts w:eastAsiaTheme="minorEastAsia" w:hint="eastAsia"/>
          <w:lang w:eastAsia="zh-CN"/>
        </w:rPr>
        <w:t>3</w:t>
      </w:r>
      <w:r w:rsidR="00DE60BC">
        <w:rPr>
          <w:rFonts w:eastAsiaTheme="minorEastAsia" w:hint="eastAsia"/>
          <w:lang w:eastAsia="zh-CN"/>
        </w:rPr>
        <w:t>]</w:t>
      </w:r>
      <w:r w:rsidR="00693F48">
        <w:rPr>
          <w:rFonts w:eastAsiaTheme="minorEastAsia" w:hint="eastAsia"/>
          <w:lang w:eastAsia="zh-CN"/>
        </w:rPr>
        <w:t xml:space="preserve"> </w:t>
      </w:r>
      <w:r w:rsidR="00117818" w:rsidRPr="00117818">
        <w:rPr>
          <w:rFonts w:eastAsiaTheme="minorEastAsia"/>
          <w:lang w:eastAsia="zh-CN"/>
        </w:rPr>
        <w:t>is that comparison of SL-RSRP and SD-RSRP measurement cannot be used for the purposes of triggering a measurement report</w:t>
      </w:r>
      <w:r>
        <w:rPr>
          <w:rFonts w:eastAsiaTheme="minorEastAsia" w:hint="eastAsia"/>
          <w:lang w:eastAsia="zh-CN"/>
        </w:rPr>
        <w:t xml:space="preserve">, </w:t>
      </w:r>
      <w:r w:rsidR="0067345B">
        <w:rPr>
          <w:rFonts w:eastAsiaTheme="minorEastAsia" w:hint="eastAsia"/>
          <w:lang w:eastAsia="zh-CN"/>
        </w:rPr>
        <w:t>it is proposed not to</w:t>
      </w:r>
      <w:r w:rsidR="006C393C">
        <w:rPr>
          <w:rFonts w:eastAsiaTheme="minorEastAsia" w:hint="eastAsia"/>
          <w:lang w:eastAsia="zh-CN"/>
        </w:rPr>
        <w:t xml:space="preserve"> introduce Event Z2.</w:t>
      </w:r>
    </w:p>
    <w:p w:rsidR="00302121" w:rsidRDefault="00302121" w:rsidP="00302121">
      <w:pPr>
        <w:pStyle w:val="a5"/>
        <w:rPr>
          <w:rFonts w:eastAsiaTheme="minorEastAsia"/>
          <w:b/>
          <w:lang w:eastAsia="zh-CN"/>
        </w:rPr>
      </w:pPr>
      <w:r w:rsidRPr="003931EA">
        <w:rPr>
          <w:rFonts w:eastAsiaTheme="minorEastAsia"/>
          <w:b/>
          <w:bCs/>
          <w:color w:val="000000"/>
          <w:lang w:eastAsia="zh-CN"/>
        </w:rPr>
        <w:lastRenderedPageBreak/>
        <w:t xml:space="preserve">Proposal </w:t>
      </w:r>
      <w:r w:rsidR="0029629C">
        <w:rPr>
          <w:rFonts w:eastAsiaTheme="minorEastAsia" w:hint="eastAsia"/>
          <w:b/>
          <w:bCs/>
          <w:color w:val="000000"/>
          <w:lang w:eastAsia="zh-CN"/>
        </w:rPr>
        <w:t>4</w:t>
      </w:r>
      <w:r>
        <w:rPr>
          <w:rFonts w:eastAsiaTheme="minorEastAsia" w:hint="eastAsia"/>
          <w:b/>
          <w:bCs/>
          <w:color w:val="000000"/>
          <w:lang w:eastAsia="zh-CN"/>
        </w:rPr>
        <w:t xml:space="preserve">: Do not consider </w:t>
      </w:r>
      <w:r>
        <w:rPr>
          <w:rFonts w:eastAsiaTheme="minorEastAsia"/>
          <w:b/>
          <w:bCs/>
          <w:color w:val="000000"/>
          <w:lang w:eastAsia="zh-CN"/>
        </w:rPr>
        <w:t xml:space="preserve">Event </w:t>
      </w:r>
      <w:r>
        <w:rPr>
          <w:rFonts w:eastAsiaTheme="minorEastAsia" w:hint="eastAsia"/>
          <w:b/>
          <w:bCs/>
          <w:color w:val="000000"/>
          <w:lang w:eastAsia="zh-CN"/>
        </w:rPr>
        <w:t>Z</w:t>
      </w:r>
      <w:r>
        <w:rPr>
          <w:rFonts w:eastAsiaTheme="minorEastAsia"/>
          <w:b/>
          <w:bCs/>
          <w:color w:val="000000"/>
          <w:lang w:eastAsia="zh-CN"/>
        </w:rPr>
        <w:t>2</w:t>
      </w:r>
      <w:r>
        <w:rPr>
          <w:rFonts w:eastAsiaTheme="minorEastAsia" w:hint="eastAsia"/>
          <w:b/>
          <w:bCs/>
          <w:color w:val="000000"/>
          <w:lang w:eastAsia="zh-CN"/>
        </w:rPr>
        <w:t xml:space="preserve"> (</w:t>
      </w:r>
      <w:r w:rsidR="00930E5F" w:rsidRPr="00930E5F">
        <w:rPr>
          <w:rFonts w:eastAsiaTheme="minorEastAsia"/>
          <w:b/>
          <w:bCs/>
          <w:color w:val="000000"/>
          <w:lang w:eastAsia="zh-CN"/>
        </w:rPr>
        <w:t>Candidate L2 U2N Relay UE becomes an offset better than serving L2 U2N Relay UE</w:t>
      </w:r>
      <w:r>
        <w:rPr>
          <w:rFonts w:eastAsiaTheme="minorEastAsia" w:hint="eastAsia"/>
          <w:b/>
          <w:bCs/>
          <w:color w:val="000000"/>
          <w:lang w:eastAsia="zh-CN"/>
        </w:rPr>
        <w:t xml:space="preserve">) as a candidate event for </w:t>
      </w:r>
      <w:r w:rsidR="00FE56BE">
        <w:rPr>
          <w:rFonts w:eastAsiaTheme="minorEastAsia" w:hint="eastAsia"/>
          <w:b/>
          <w:bCs/>
          <w:color w:val="000000"/>
          <w:lang w:eastAsia="zh-CN"/>
        </w:rPr>
        <w:t>RRM measurement</w:t>
      </w:r>
      <w:r>
        <w:rPr>
          <w:rFonts w:eastAsiaTheme="minorEastAsia" w:hint="eastAsia"/>
          <w:b/>
          <w:bCs/>
          <w:color w:val="000000"/>
          <w:lang w:eastAsia="zh-CN"/>
        </w:rPr>
        <w:t>.</w:t>
      </w:r>
    </w:p>
    <w:p w:rsidR="00CC4233" w:rsidRDefault="00CC7F13">
      <w:pPr>
        <w:pStyle w:val="a0"/>
        <w:rPr>
          <w:rFonts w:eastAsiaTheme="minorEastAsia"/>
          <w:lang w:eastAsia="zh-CN"/>
        </w:rPr>
      </w:pPr>
      <w:r>
        <w:rPr>
          <w:rFonts w:eastAsiaTheme="minorEastAsia" w:hint="eastAsia"/>
          <w:lang w:eastAsia="zh-CN"/>
        </w:rPr>
        <w:t xml:space="preserve">But to </w:t>
      </w:r>
      <w:r w:rsidR="004F6427">
        <w:rPr>
          <w:rFonts w:eastAsiaTheme="minorEastAsia" w:hint="eastAsia"/>
          <w:lang w:eastAsia="zh-CN"/>
        </w:rPr>
        <w:t xml:space="preserve">only </w:t>
      </w:r>
      <w:r w:rsidR="00442BC0">
        <w:rPr>
          <w:rFonts w:eastAsiaTheme="minorEastAsia" w:hint="eastAsia"/>
          <w:lang w:eastAsia="zh-CN"/>
        </w:rPr>
        <w:t xml:space="preserve">evaluate </w:t>
      </w:r>
      <w:r w:rsidR="004F6427">
        <w:rPr>
          <w:rFonts w:eastAsiaTheme="minorEastAsia" w:hint="eastAsia"/>
          <w:lang w:eastAsia="zh-CN"/>
        </w:rPr>
        <w:t>the</w:t>
      </w:r>
      <w:r w:rsidR="00442BC0">
        <w:rPr>
          <w:rFonts w:eastAsiaTheme="minorEastAsia" w:hint="eastAsia"/>
          <w:lang w:eastAsia="zh-CN"/>
        </w:rPr>
        <w:t xml:space="preserve"> target node, the legacy Event Y2 introduced in R17 could be reused for </w:t>
      </w:r>
      <w:r w:rsidR="00442BC0">
        <w:rPr>
          <w:lang w:eastAsia="ko-KR"/>
        </w:rPr>
        <w:t>indirect-to-</w:t>
      </w:r>
      <w:r w:rsidR="00442BC0">
        <w:rPr>
          <w:rFonts w:eastAsiaTheme="minorEastAsia" w:hint="eastAsia"/>
          <w:lang w:eastAsia="zh-CN"/>
        </w:rPr>
        <w:t>in</w:t>
      </w:r>
      <w:r w:rsidR="00442BC0">
        <w:rPr>
          <w:lang w:eastAsia="ko-KR"/>
        </w:rPr>
        <w:t>direct path switching</w:t>
      </w:r>
      <w:r w:rsidR="00442BC0">
        <w:rPr>
          <w:rFonts w:eastAsiaTheme="minorEastAsia" w:hint="eastAsia"/>
          <w:lang w:eastAsia="zh-CN"/>
        </w:rPr>
        <w:t xml:space="preserve">: </w:t>
      </w:r>
      <w:r w:rsidR="00442BC0">
        <w:rPr>
          <w:rFonts w:eastAsiaTheme="minorEastAsia"/>
          <w:lang w:eastAsia="zh-CN"/>
        </w:rPr>
        <w:t>Candidate L2 U2N Relay UE becomes better than threshold</w:t>
      </w:r>
      <w:r w:rsidR="00442BC0">
        <w:rPr>
          <w:rFonts w:eastAsiaTheme="minorEastAsia" w:hint="eastAsia"/>
          <w:lang w:eastAsia="zh-CN"/>
        </w:rPr>
        <w:t>.</w:t>
      </w:r>
    </w:p>
    <w:p w:rsidR="00536768" w:rsidRDefault="003931EA" w:rsidP="003931EA">
      <w:pPr>
        <w:pStyle w:val="a5"/>
        <w:rPr>
          <w:rFonts w:eastAsiaTheme="minorEastAsia"/>
          <w:b/>
          <w:lang w:eastAsia="zh-CN"/>
        </w:rPr>
      </w:pPr>
      <w:bookmarkStart w:id="11" w:name="_Ref127438071"/>
      <w:r w:rsidRPr="003931EA">
        <w:rPr>
          <w:rFonts w:eastAsiaTheme="minorEastAsia"/>
          <w:b/>
          <w:bCs/>
          <w:color w:val="000000"/>
          <w:lang w:eastAsia="zh-CN"/>
        </w:rPr>
        <w:t xml:space="preserve">Proposal </w:t>
      </w:r>
      <w:r w:rsidR="0029629C">
        <w:rPr>
          <w:rFonts w:eastAsiaTheme="minorEastAsia" w:hint="eastAsia"/>
          <w:b/>
          <w:bCs/>
          <w:color w:val="000000"/>
          <w:lang w:eastAsia="zh-CN"/>
        </w:rPr>
        <w:t>5</w:t>
      </w:r>
      <w:r w:rsidR="00536768">
        <w:rPr>
          <w:rFonts w:eastAsiaTheme="minorEastAsia" w:hint="eastAsia"/>
          <w:b/>
          <w:bCs/>
          <w:color w:val="000000"/>
          <w:lang w:eastAsia="zh-CN"/>
        </w:rPr>
        <w:t xml:space="preserve">: </w:t>
      </w:r>
      <w:r w:rsidR="00987C5D">
        <w:rPr>
          <w:rFonts w:eastAsiaTheme="minorEastAsia" w:hint="eastAsia"/>
          <w:b/>
          <w:bCs/>
          <w:color w:val="000000"/>
          <w:lang w:eastAsia="zh-CN"/>
        </w:rPr>
        <w:t>Clarify the</w:t>
      </w:r>
      <w:r w:rsidR="00536768">
        <w:rPr>
          <w:rFonts w:eastAsiaTheme="minorEastAsia" w:hint="eastAsia"/>
          <w:b/>
          <w:bCs/>
          <w:color w:val="000000"/>
          <w:lang w:eastAsia="zh-CN"/>
        </w:rPr>
        <w:t xml:space="preserve"> </w:t>
      </w:r>
      <w:r w:rsidR="00536768">
        <w:rPr>
          <w:rFonts w:eastAsiaTheme="minorEastAsia"/>
          <w:b/>
          <w:bCs/>
          <w:color w:val="000000"/>
          <w:lang w:eastAsia="zh-CN"/>
        </w:rPr>
        <w:t>legacy Event Y2</w:t>
      </w:r>
      <w:r w:rsidR="00536768">
        <w:rPr>
          <w:rFonts w:eastAsiaTheme="minorEastAsia" w:hint="eastAsia"/>
          <w:b/>
          <w:bCs/>
          <w:color w:val="000000"/>
          <w:lang w:eastAsia="zh-CN"/>
        </w:rPr>
        <w:t xml:space="preserve"> (</w:t>
      </w:r>
      <w:r w:rsidR="00536768">
        <w:rPr>
          <w:rFonts w:eastAsiaTheme="minorEastAsia"/>
          <w:b/>
          <w:bCs/>
          <w:color w:val="000000"/>
          <w:lang w:eastAsia="zh-CN"/>
        </w:rPr>
        <w:t>Candidate L2 U2N Relay UE becomes better than threshold</w:t>
      </w:r>
      <w:r w:rsidR="00536768">
        <w:rPr>
          <w:rFonts w:eastAsiaTheme="minorEastAsia" w:hint="eastAsia"/>
          <w:b/>
          <w:bCs/>
          <w:color w:val="000000"/>
          <w:lang w:eastAsia="zh-CN"/>
        </w:rPr>
        <w:t xml:space="preserve">) can also be used for </w:t>
      </w:r>
      <w:r w:rsidR="00077018">
        <w:rPr>
          <w:rFonts w:eastAsiaTheme="minorEastAsia" w:hint="eastAsia"/>
          <w:b/>
          <w:bCs/>
          <w:color w:val="000000"/>
          <w:lang w:eastAsia="zh-CN"/>
        </w:rPr>
        <w:t>i2i</w:t>
      </w:r>
      <w:r w:rsidR="00536768">
        <w:rPr>
          <w:rFonts w:eastAsiaTheme="minorEastAsia"/>
          <w:b/>
          <w:bCs/>
          <w:color w:val="000000"/>
          <w:lang w:eastAsia="zh-CN"/>
        </w:rPr>
        <w:t xml:space="preserve"> path switch</w:t>
      </w:r>
      <w:r w:rsidR="00536768">
        <w:rPr>
          <w:rFonts w:eastAsiaTheme="minorEastAsia" w:hint="eastAsia"/>
          <w:b/>
          <w:bCs/>
          <w:color w:val="000000"/>
          <w:lang w:eastAsia="zh-CN"/>
        </w:rPr>
        <w:t>ing.</w:t>
      </w:r>
      <w:bookmarkEnd w:id="11"/>
    </w:p>
    <w:p w:rsidR="00CC4233" w:rsidRDefault="00442BC0">
      <w:pPr>
        <w:pStyle w:val="20"/>
        <w:numPr>
          <w:ilvl w:val="1"/>
          <w:numId w:val="4"/>
        </w:numPr>
        <w:tabs>
          <w:tab w:val="left" w:pos="420"/>
        </w:tabs>
        <w:autoSpaceDN w:val="0"/>
        <w:rPr>
          <w:rFonts w:eastAsiaTheme="minorEastAsia"/>
          <w:color w:val="000000"/>
          <w:szCs w:val="20"/>
        </w:rPr>
      </w:pPr>
      <w:bookmarkStart w:id="12" w:name="OLE_LINK1"/>
      <w:bookmarkStart w:id="13" w:name="OLE_LINK2"/>
      <w:r>
        <w:rPr>
          <w:rFonts w:eastAsiaTheme="minorEastAsia" w:hint="eastAsia"/>
        </w:rPr>
        <w:t xml:space="preserve">Which node </w:t>
      </w:r>
      <w:r>
        <w:t>to decide the target U2N relay UE</w:t>
      </w:r>
    </w:p>
    <w:p w:rsidR="00CC4233" w:rsidRDefault="000F5C6C">
      <w:pPr>
        <w:pStyle w:val="a0"/>
        <w:rPr>
          <w:rFonts w:eastAsiaTheme="minorEastAsia"/>
          <w:lang w:eastAsia="zh-CN"/>
        </w:rPr>
      </w:pPr>
      <w:r>
        <w:rPr>
          <w:rFonts w:eastAsiaTheme="minorEastAsia" w:hint="eastAsia"/>
          <w:lang w:eastAsia="zh-CN"/>
        </w:rPr>
        <w:t>The legacy HO procedure is as below</w:t>
      </w:r>
      <w:r w:rsidR="00442BC0">
        <w:rPr>
          <w:rFonts w:eastAsiaTheme="minorEastAsia" w:hint="eastAsia"/>
          <w:lang w:eastAsia="zh-CN"/>
        </w:rPr>
        <w:t>:</w:t>
      </w:r>
    </w:p>
    <w:p w:rsidR="00CC4233" w:rsidRDefault="00442BC0">
      <w:pPr>
        <w:pStyle w:val="a0"/>
        <w:numPr>
          <w:ilvl w:val="0"/>
          <w:numId w:val="7"/>
        </w:numPr>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XnAP</w:t>
      </w:r>
      <w:proofErr w:type="spellEnd"/>
      <w:r>
        <w:rPr>
          <w:rFonts w:eastAsiaTheme="minorEastAsia" w:hint="eastAsia"/>
          <w:lang w:eastAsia="zh-CN"/>
        </w:rPr>
        <w:t xml:space="preserve">, the </w:t>
      </w:r>
      <w:r>
        <w:t>HANDOVER REQUEST</w:t>
      </w:r>
      <w:r>
        <w:rPr>
          <w:rFonts w:eastAsiaTheme="minorEastAsia" w:hint="eastAsia"/>
          <w:lang w:eastAsia="zh-CN"/>
        </w:rPr>
        <w:t xml:space="preserve"> message will be sent to the target NG-RAN node and carry </w:t>
      </w:r>
      <w:r>
        <w:rPr>
          <w:lang w:eastAsia="ja-JP"/>
        </w:rPr>
        <w:t>Target Cell Global ID</w:t>
      </w:r>
      <w:r>
        <w:rPr>
          <w:rFonts w:eastAsiaTheme="minorEastAsia" w:hint="eastAsia"/>
          <w:lang w:eastAsia="zh-CN"/>
        </w:rPr>
        <w:t xml:space="preserve"> of the target cell;</w:t>
      </w:r>
    </w:p>
    <w:p w:rsidR="00CC4233" w:rsidRDefault="00442BC0">
      <w:pPr>
        <w:pStyle w:val="a0"/>
        <w:numPr>
          <w:ilvl w:val="0"/>
          <w:numId w:val="7"/>
        </w:numPr>
        <w:rPr>
          <w:rFonts w:eastAsiaTheme="minorEastAsia"/>
          <w:lang w:eastAsia="zh-CN"/>
        </w:rPr>
      </w:pPr>
      <w:r>
        <w:rPr>
          <w:rFonts w:eastAsiaTheme="minorEastAsia" w:hint="eastAsia"/>
          <w:lang w:eastAsia="zh-CN"/>
        </w:rPr>
        <w:t xml:space="preserve">In the inter-node message of </w:t>
      </w:r>
      <w:proofErr w:type="spellStart"/>
      <w:r>
        <w:rPr>
          <w:i/>
        </w:rPr>
        <w:t>HandoverPreparationInformation</w:t>
      </w:r>
      <w:proofErr w:type="spellEnd"/>
      <w:r>
        <w:t xml:space="preserve"> </w:t>
      </w:r>
      <w:r w:rsidR="00254BAC" w:rsidRPr="0049113B">
        <w:rPr>
          <w:rFonts w:eastAsiaTheme="minorEastAsia"/>
          <w:lang w:eastAsia="zh-CN"/>
        </w:rPr>
        <w:t>imbedded</w:t>
      </w:r>
      <w:r w:rsidR="00254BAC">
        <w:rPr>
          <w:rFonts w:eastAsiaTheme="minorEastAsia" w:hint="eastAsia"/>
          <w:lang w:eastAsia="zh-CN"/>
        </w:rPr>
        <w:t xml:space="preserve"> </w:t>
      </w:r>
      <w:r>
        <w:rPr>
          <w:rFonts w:eastAsiaTheme="minorEastAsia" w:hint="eastAsia"/>
          <w:lang w:eastAsia="zh-CN"/>
        </w:rPr>
        <w:t xml:space="preserve">in the </w:t>
      </w:r>
      <w:r>
        <w:t>HANDOVER REQUEST</w:t>
      </w:r>
      <w:r>
        <w:rPr>
          <w:rFonts w:eastAsiaTheme="minorEastAsia" w:hint="eastAsia"/>
          <w:lang w:eastAsia="zh-CN"/>
        </w:rPr>
        <w:t xml:space="preserve"> message, a</w:t>
      </w:r>
      <w:r>
        <w:rPr>
          <w:szCs w:val="22"/>
          <w:lang w:eastAsia="sv-SE"/>
        </w:rPr>
        <w:t xml:space="preserve"> list of </w:t>
      </w:r>
      <w:r>
        <w:rPr>
          <w:rFonts w:eastAsiaTheme="minorEastAsia"/>
          <w:szCs w:val="22"/>
          <w:lang w:eastAsia="zh-CN"/>
        </w:rPr>
        <w:t>recommended</w:t>
      </w:r>
      <w:r>
        <w:rPr>
          <w:rFonts w:eastAsiaTheme="minorEastAsia" w:hint="eastAsia"/>
          <w:szCs w:val="22"/>
          <w:lang w:eastAsia="zh-CN"/>
        </w:rPr>
        <w:t xml:space="preserve"> </w:t>
      </w:r>
      <w:r>
        <w:rPr>
          <w:szCs w:val="22"/>
          <w:lang w:eastAsia="sv-SE"/>
        </w:rPr>
        <w:t xml:space="preserve">best </w:t>
      </w:r>
      <w:r>
        <w:rPr>
          <w:rFonts w:eastAsiaTheme="minorEastAsia" w:hint="eastAsia"/>
          <w:szCs w:val="22"/>
          <w:lang w:eastAsia="zh-CN"/>
        </w:rPr>
        <w:t xml:space="preserve">candidate </w:t>
      </w:r>
      <w:r>
        <w:rPr>
          <w:szCs w:val="22"/>
          <w:lang w:eastAsia="sv-SE"/>
        </w:rPr>
        <w:t>cell</w:t>
      </w:r>
      <w:r>
        <w:rPr>
          <w:rFonts w:eastAsiaTheme="minorEastAsia" w:hint="eastAsia"/>
          <w:szCs w:val="22"/>
          <w:lang w:eastAsia="zh-CN"/>
        </w:rPr>
        <w:t>(s)</w:t>
      </w:r>
      <w:r>
        <w:rPr>
          <w:szCs w:val="22"/>
          <w:lang w:eastAsia="sv-SE"/>
        </w:rPr>
        <w:t xml:space="preserve"> on each frequency </w:t>
      </w:r>
      <w:r>
        <w:rPr>
          <w:rFonts w:eastAsiaTheme="minorEastAsia" w:hint="eastAsia"/>
          <w:lang w:eastAsia="zh-CN"/>
        </w:rPr>
        <w:t>of this NG-RAN node</w:t>
      </w:r>
      <w:r>
        <w:rPr>
          <w:szCs w:val="22"/>
          <w:lang w:eastAsia="sv-SE"/>
        </w:rPr>
        <w:t xml:space="preserve"> for which measurement information was available</w:t>
      </w:r>
      <w:r>
        <w:rPr>
          <w:rFonts w:eastAsiaTheme="minorEastAsia" w:hint="eastAsia"/>
          <w:szCs w:val="22"/>
          <w:lang w:eastAsia="zh-CN"/>
        </w:rPr>
        <w:t xml:space="preserve"> can be optionally included, together with the measurement result of each cell;</w:t>
      </w:r>
    </w:p>
    <w:p w:rsidR="00CC4233" w:rsidRDefault="00442BC0">
      <w:pPr>
        <w:pStyle w:val="a0"/>
        <w:numPr>
          <w:ilvl w:val="0"/>
          <w:numId w:val="7"/>
        </w:numPr>
        <w:rPr>
          <w:rFonts w:eastAsiaTheme="minorEastAsia"/>
          <w:lang w:eastAsia="zh-CN"/>
        </w:rPr>
      </w:pPr>
      <w:r>
        <w:rPr>
          <w:rFonts w:eastAsiaTheme="minorEastAsia"/>
          <w:szCs w:val="22"/>
          <w:lang w:eastAsia="zh-CN"/>
        </w:rPr>
        <w:t>B</w:t>
      </w:r>
      <w:r>
        <w:rPr>
          <w:rFonts w:eastAsiaTheme="minorEastAsia" w:hint="eastAsia"/>
          <w:szCs w:val="22"/>
          <w:lang w:eastAsia="zh-CN"/>
        </w:rPr>
        <w:t xml:space="preserve">ased on all the information received from the source NG-RAN node and the information got in the target node itself, e.g. the load of different cells, the target NG-RAN node could choose </w:t>
      </w:r>
      <w:r>
        <w:rPr>
          <w:rFonts w:eastAsiaTheme="minorEastAsia" w:hint="eastAsia"/>
          <w:b/>
          <w:szCs w:val="22"/>
          <w:lang w:eastAsia="zh-CN"/>
        </w:rPr>
        <w:t>any</w:t>
      </w:r>
      <w:r>
        <w:rPr>
          <w:rFonts w:eastAsiaTheme="minorEastAsia" w:hint="eastAsia"/>
          <w:szCs w:val="22"/>
          <w:lang w:eastAsia="zh-CN"/>
        </w:rPr>
        <w:t xml:space="preserve"> cell under the node to include it in the HO command.</w:t>
      </w:r>
    </w:p>
    <w:p w:rsidR="00CC4233" w:rsidRDefault="00442BC0">
      <w:pPr>
        <w:pStyle w:val="a0"/>
        <w:jc w:val="center"/>
        <w:rPr>
          <w:rFonts w:eastAsiaTheme="minorEastAsia"/>
          <w:lang w:eastAsia="zh-CN"/>
        </w:rPr>
      </w:pPr>
      <w:r>
        <w:object w:dxaOrig="10274" w:dyaOrig="5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pt;height:187pt" o:ole="">
            <v:imagedata r:id="rId9" o:title=""/>
          </v:shape>
          <o:OLEObject Type="Embed" ProgID="Visio.Drawing.11" ShapeID="_x0000_i1025" DrawAspect="Content" ObjectID="_1745326796" r:id="rId10"/>
        </w:object>
      </w:r>
    </w:p>
    <w:p w:rsidR="00CC4233" w:rsidRDefault="00442BC0">
      <w:pPr>
        <w:pStyle w:val="a0"/>
        <w:jc w:val="center"/>
        <w:rPr>
          <w:rFonts w:eastAsiaTheme="minorEastAsia"/>
          <w:b/>
          <w:lang w:eastAsia="zh-CN"/>
        </w:rPr>
      </w:pPr>
      <w:r>
        <w:rPr>
          <w:rFonts w:eastAsiaTheme="minorEastAsia" w:hint="eastAsia"/>
          <w:b/>
          <w:lang w:eastAsia="zh-CN"/>
        </w:rPr>
        <w:t>Figure 1 Legacy i</w:t>
      </w:r>
      <w:r>
        <w:rPr>
          <w:rFonts w:eastAsiaTheme="minorEastAsia"/>
          <w:b/>
          <w:lang w:eastAsia="zh-CN"/>
        </w:rPr>
        <w:t>nter-gNB handover procedures</w:t>
      </w:r>
    </w:p>
    <w:p w:rsidR="001B4B85" w:rsidRDefault="00266D38">
      <w:pPr>
        <w:pStyle w:val="a0"/>
        <w:rPr>
          <w:rFonts w:eastAsiaTheme="minorEastAsia"/>
          <w:lang w:eastAsia="zh-CN"/>
        </w:rPr>
      </w:pPr>
      <w:r>
        <w:rPr>
          <w:rFonts w:eastAsiaTheme="minorEastAsia" w:hint="eastAsia"/>
          <w:lang w:eastAsia="zh-CN"/>
        </w:rPr>
        <w:t>For the L2 U2N relay scenario, RAN3 has agreed that</w:t>
      </w:r>
      <w:r w:rsidR="001B4B85">
        <w:rPr>
          <w:rFonts w:eastAsiaTheme="minorEastAsia" w:hint="eastAsia"/>
          <w:lang w:eastAsia="zh-CN"/>
        </w:rPr>
        <w:t>:</w:t>
      </w:r>
    </w:p>
    <w:tbl>
      <w:tblPr>
        <w:tblStyle w:val="a7"/>
        <w:tblW w:w="0" w:type="auto"/>
        <w:tblInd w:w="250" w:type="dxa"/>
        <w:tblLook w:val="04A0" w:firstRow="1" w:lastRow="0" w:firstColumn="1" w:lastColumn="0" w:noHBand="0" w:noVBand="1"/>
      </w:tblPr>
      <w:tblGrid>
        <w:gridCol w:w="8647"/>
      </w:tblGrid>
      <w:tr w:rsidR="001B4B85" w:rsidTr="00675E43">
        <w:tc>
          <w:tcPr>
            <w:tcW w:w="8647" w:type="dxa"/>
          </w:tcPr>
          <w:p w:rsidR="00F5234D" w:rsidRDefault="00F5234D" w:rsidP="00F5234D">
            <w:pPr>
              <w:overflowPunct w:val="0"/>
              <w:autoSpaceDE w:val="0"/>
              <w:adjustRightInd w:val="0"/>
              <w:spacing w:before="120" w:line="280" w:lineRule="atLeast"/>
              <w:jc w:val="both"/>
              <w:textAlignment w:val="baseline"/>
              <w:rPr>
                <w:rFonts w:ascii="Calibri" w:hAnsi="Calibri" w:cs="Calibri"/>
                <w:i/>
                <w:color w:val="FF0000"/>
                <w:sz w:val="16"/>
                <w:szCs w:val="16"/>
              </w:rPr>
            </w:pPr>
            <w:r>
              <w:rPr>
                <w:rFonts w:ascii="Calibri" w:hAnsi="Calibri" w:cs="Calibri"/>
                <w:i/>
                <w:color w:val="FF0000"/>
                <w:sz w:val="16"/>
                <w:szCs w:val="16"/>
              </w:rPr>
              <w:t>RAN3#11</w:t>
            </w:r>
            <w:r w:rsidR="00F90724">
              <w:rPr>
                <w:rFonts w:ascii="Calibri" w:eastAsiaTheme="minorEastAsia" w:hAnsi="Calibri" w:cs="Calibri" w:hint="eastAsia"/>
                <w:i/>
                <w:color w:val="FF0000"/>
                <w:sz w:val="16"/>
                <w:szCs w:val="16"/>
                <w:lang w:eastAsia="zh-CN"/>
              </w:rPr>
              <w:t>8</w:t>
            </w:r>
            <w:r>
              <w:rPr>
                <w:rFonts w:ascii="Calibri" w:hAnsi="Calibri" w:cs="Calibri"/>
                <w:i/>
                <w:color w:val="FF0000"/>
                <w:sz w:val="16"/>
                <w:szCs w:val="16"/>
              </w:rPr>
              <w:t>:</w:t>
            </w:r>
          </w:p>
          <w:p w:rsidR="00F5234D" w:rsidRPr="00EA4CC2" w:rsidRDefault="00F90724" w:rsidP="00F5234D">
            <w:pPr>
              <w:pStyle w:val="a0"/>
              <w:rPr>
                <w:rFonts w:ascii="Calibri" w:eastAsia="Times New Roman" w:hAnsi="Calibri" w:cs="Calibri"/>
                <w:i/>
                <w:color w:val="FF0000"/>
                <w:sz w:val="16"/>
                <w:szCs w:val="16"/>
              </w:rPr>
            </w:pPr>
            <w:r w:rsidRPr="00EA4CC2">
              <w:rPr>
                <w:rFonts w:ascii="Calibri" w:hAnsi="Calibri" w:cs="Calibri"/>
                <w:bCs/>
                <w:color w:val="008000"/>
                <w:kern w:val="2"/>
                <w:sz w:val="18"/>
                <w:szCs w:val="16"/>
              </w:rPr>
              <w:t>Turn WA to agreement: Source gNB selects the target path type (direct or indirect).</w:t>
            </w:r>
          </w:p>
          <w:p w:rsidR="0046273C" w:rsidRPr="00B3287D" w:rsidRDefault="0046273C" w:rsidP="0046273C">
            <w:pPr>
              <w:overflowPunct w:val="0"/>
              <w:autoSpaceDE w:val="0"/>
              <w:adjustRightInd w:val="0"/>
              <w:spacing w:before="120" w:line="280" w:lineRule="atLeast"/>
              <w:jc w:val="both"/>
              <w:textAlignment w:val="baseline"/>
              <w:rPr>
                <w:rFonts w:ascii="Calibri" w:hAnsi="Calibri" w:cs="Calibri"/>
                <w:i/>
                <w:color w:val="FF0000"/>
                <w:sz w:val="16"/>
                <w:szCs w:val="16"/>
              </w:rPr>
            </w:pPr>
            <w:r w:rsidRPr="00B3287D">
              <w:rPr>
                <w:rFonts w:ascii="Calibri" w:hAnsi="Calibri" w:cs="Calibri" w:hint="eastAsia"/>
                <w:i/>
                <w:color w:val="FF0000"/>
                <w:sz w:val="16"/>
                <w:szCs w:val="16"/>
              </w:rPr>
              <w:t>R</w:t>
            </w:r>
            <w:r w:rsidRPr="00B3287D">
              <w:rPr>
                <w:rFonts w:ascii="Calibri" w:hAnsi="Calibri" w:cs="Calibri"/>
                <w:i/>
                <w:color w:val="FF0000"/>
                <w:sz w:val="16"/>
                <w:szCs w:val="16"/>
              </w:rPr>
              <w:t>AN3#11</w:t>
            </w:r>
            <w:r w:rsidR="00FB1729">
              <w:rPr>
                <w:rFonts w:ascii="Calibri" w:eastAsiaTheme="minorEastAsia" w:hAnsi="Calibri" w:cs="Calibri" w:hint="eastAsia"/>
                <w:i/>
                <w:color w:val="FF0000"/>
                <w:sz w:val="16"/>
                <w:szCs w:val="16"/>
                <w:lang w:eastAsia="zh-CN"/>
              </w:rPr>
              <w:t>9</w:t>
            </w:r>
            <w:r w:rsidRPr="00B3287D">
              <w:rPr>
                <w:rFonts w:ascii="Calibri" w:hAnsi="Calibri" w:cs="Calibri"/>
                <w:i/>
                <w:color w:val="FF0000"/>
                <w:sz w:val="16"/>
                <w:szCs w:val="16"/>
              </w:rPr>
              <w:t>:</w:t>
            </w:r>
          </w:p>
          <w:p w:rsidR="00BA63B0" w:rsidRPr="0010175B" w:rsidRDefault="00BA63B0" w:rsidP="00BA63B0">
            <w:pPr>
              <w:rPr>
                <w:rFonts w:ascii="Calibri" w:hAnsi="Calibri" w:cs="Calibri"/>
                <w:bCs/>
                <w:color w:val="008000"/>
                <w:sz w:val="18"/>
              </w:rPr>
            </w:pPr>
            <w:r w:rsidRPr="0010175B">
              <w:rPr>
                <w:rFonts w:ascii="Calibri" w:hAnsi="Calibri" w:cs="Calibri"/>
                <w:bCs/>
                <w:color w:val="008000"/>
                <w:sz w:val="18"/>
              </w:rPr>
              <w:t xml:space="preserve">During direct to indirect and indirect to indirect path switch procedures, the source gNB sends a </w:t>
            </w:r>
            <w:bookmarkStart w:id="14" w:name="OLE_LINK5"/>
            <w:bookmarkStart w:id="15" w:name="OLE_LINK6"/>
            <w:r w:rsidRPr="0010175B">
              <w:rPr>
                <w:rFonts w:ascii="Calibri" w:hAnsi="Calibri" w:cs="Calibri"/>
                <w:bCs/>
                <w:color w:val="008000"/>
                <w:sz w:val="18"/>
              </w:rPr>
              <w:t>list of candidate</w:t>
            </w:r>
            <w:bookmarkEnd w:id="14"/>
            <w:bookmarkEnd w:id="15"/>
            <w:r w:rsidRPr="0010175B">
              <w:rPr>
                <w:rFonts w:ascii="Calibri" w:hAnsi="Calibri" w:cs="Calibri"/>
                <w:bCs/>
                <w:color w:val="008000"/>
                <w:sz w:val="18"/>
              </w:rPr>
              <w:t xml:space="preserve"> relay UEs belonging to the same target cell in the HO REQ message.</w:t>
            </w:r>
          </w:p>
          <w:p w:rsidR="00CA086C" w:rsidRPr="00EA4CC2" w:rsidRDefault="00BA63B0" w:rsidP="00EA4CC2">
            <w:pPr>
              <w:rPr>
                <w:rFonts w:ascii="Calibri" w:eastAsiaTheme="minorEastAsia" w:hAnsi="Calibri" w:cs="Calibri"/>
                <w:bCs/>
                <w:color w:val="008000"/>
                <w:sz w:val="18"/>
                <w:lang w:eastAsia="zh-CN"/>
              </w:rPr>
            </w:pPr>
            <w:r w:rsidRPr="0010175B">
              <w:rPr>
                <w:rFonts w:ascii="Calibri" w:hAnsi="Calibri" w:cs="Calibri"/>
                <w:bCs/>
                <w:color w:val="008000"/>
                <w:sz w:val="18"/>
              </w:rPr>
              <w:t xml:space="preserve">At least Remote UE L2 ID and a list of candidate target relay UE IDs should be included in the </w:t>
            </w:r>
            <w:proofErr w:type="spellStart"/>
            <w:r w:rsidRPr="0010175B">
              <w:rPr>
                <w:rFonts w:ascii="Calibri" w:hAnsi="Calibri" w:cs="Calibri"/>
                <w:bCs/>
                <w:color w:val="008000"/>
                <w:sz w:val="18"/>
              </w:rPr>
              <w:t>XnAP</w:t>
            </w:r>
            <w:proofErr w:type="spellEnd"/>
            <w:r w:rsidRPr="0010175B">
              <w:rPr>
                <w:rFonts w:ascii="Calibri" w:hAnsi="Calibri" w:cs="Calibri"/>
                <w:bCs/>
                <w:color w:val="008000"/>
                <w:sz w:val="18"/>
              </w:rPr>
              <w:t xml:space="preserve"> HANDOVER REQUEST message.</w:t>
            </w:r>
          </w:p>
        </w:tc>
      </w:tr>
    </w:tbl>
    <w:p w:rsidR="00CC4233" w:rsidRDefault="00442BC0" w:rsidP="00F5234D">
      <w:pPr>
        <w:pStyle w:val="a0"/>
        <w:spacing w:before="120"/>
        <w:rPr>
          <w:rFonts w:eastAsiaTheme="minorEastAsia"/>
          <w:lang w:eastAsia="zh-CN"/>
        </w:rPr>
      </w:pPr>
      <w:r>
        <w:rPr>
          <w:rFonts w:eastAsiaTheme="minorEastAsia"/>
          <w:lang w:eastAsia="zh-CN"/>
        </w:rPr>
        <w:t>B</w:t>
      </w:r>
      <w:r>
        <w:rPr>
          <w:rFonts w:eastAsiaTheme="minorEastAsia" w:hint="eastAsia"/>
          <w:lang w:eastAsia="zh-CN"/>
        </w:rPr>
        <w:t xml:space="preserve">ased on the </w:t>
      </w:r>
      <w:r w:rsidR="00D0214B">
        <w:rPr>
          <w:rFonts w:eastAsiaTheme="minorEastAsia" w:hint="eastAsia"/>
          <w:lang w:eastAsia="zh-CN"/>
        </w:rPr>
        <w:t>above agreements</w:t>
      </w:r>
      <w:r>
        <w:rPr>
          <w:rFonts w:eastAsiaTheme="minorEastAsia" w:hint="eastAsia"/>
          <w:lang w:eastAsia="zh-CN"/>
        </w:rPr>
        <w:t xml:space="preserve">, </w:t>
      </w:r>
      <w:r w:rsidR="00935FAB">
        <w:rPr>
          <w:rFonts w:eastAsiaTheme="minorEastAsia" w:hint="eastAsia"/>
          <w:lang w:eastAsia="zh-CN"/>
        </w:rPr>
        <w:t xml:space="preserve">when discussing the inter-gNB handover procedure for relay, </w:t>
      </w:r>
      <w:r w:rsidR="00A82FA7">
        <w:rPr>
          <w:rFonts w:eastAsiaTheme="minorEastAsia" w:hint="eastAsia"/>
          <w:lang w:eastAsia="zh-CN"/>
        </w:rPr>
        <w:t>two</w:t>
      </w:r>
      <w:r>
        <w:rPr>
          <w:rFonts w:eastAsiaTheme="minorEastAsia" w:hint="eastAsia"/>
          <w:lang w:eastAsia="zh-CN"/>
        </w:rPr>
        <w:t xml:space="preserve"> issues should be made clear step by step:</w:t>
      </w:r>
    </w:p>
    <w:p w:rsidR="00CC4233" w:rsidRDefault="00951A71">
      <w:pPr>
        <w:pStyle w:val="a0"/>
        <w:numPr>
          <w:ilvl w:val="0"/>
          <w:numId w:val="8"/>
        </w:numPr>
        <w:rPr>
          <w:rFonts w:eastAsiaTheme="minorEastAsia"/>
          <w:lang w:eastAsia="zh-CN"/>
        </w:rPr>
      </w:pPr>
      <w:r>
        <w:rPr>
          <w:rFonts w:eastAsiaTheme="minorEastAsia" w:hint="eastAsia"/>
          <w:lang w:eastAsia="zh-CN"/>
        </w:rPr>
        <w:t xml:space="preserve">Whether the target gNB can change the path type </w:t>
      </w:r>
      <w:r w:rsidRPr="00964319">
        <w:rPr>
          <w:rFonts w:eastAsiaTheme="minorEastAsia"/>
          <w:lang w:eastAsia="zh-CN"/>
        </w:rPr>
        <w:t>(direct or indirect)</w:t>
      </w:r>
      <w:r w:rsidR="005A42D8">
        <w:rPr>
          <w:rFonts w:eastAsiaTheme="minorEastAsia" w:hint="eastAsia"/>
          <w:lang w:eastAsia="zh-CN"/>
        </w:rPr>
        <w:t>, e.g. based on</w:t>
      </w:r>
      <w:r w:rsidR="006068CE">
        <w:rPr>
          <w:rFonts w:eastAsiaTheme="minorEastAsia" w:hint="eastAsia"/>
          <w:lang w:eastAsia="zh-CN"/>
        </w:rPr>
        <w:t xml:space="preserve"> the</w:t>
      </w:r>
      <w:r w:rsidR="005A42D8">
        <w:rPr>
          <w:rFonts w:eastAsiaTheme="minorEastAsia" w:hint="eastAsia"/>
          <w:lang w:eastAsia="zh-CN"/>
        </w:rPr>
        <w:t xml:space="preserve"> target </w:t>
      </w:r>
      <w:proofErr w:type="spellStart"/>
      <w:r w:rsidR="005A42D8">
        <w:rPr>
          <w:rFonts w:eastAsiaTheme="minorEastAsia" w:hint="eastAsia"/>
          <w:lang w:eastAsia="zh-CN"/>
        </w:rPr>
        <w:t>gNB</w:t>
      </w:r>
      <w:r w:rsidR="005A42D8">
        <w:rPr>
          <w:rFonts w:eastAsiaTheme="minorEastAsia"/>
          <w:lang w:eastAsia="zh-CN"/>
        </w:rPr>
        <w:t>’</w:t>
      </w:r>
      <w:r w:rsidR="005A42D8">
        <w:rPr>
          <w:rFonts w:eastAsiaTheme="minorEastAsia" w:hint="eastAsia"/>
          <w:lang w:eastAsia="zh-CN"/>
        </w:rPr>
        <w:t>s</w:t>
      </w:r>
      <w:proofErr w:type="spellEnd"/>
      <w:r w:rsidR="005A42D8">
        <w:rPr>
          <w:rFonts w:eastAsiaTheme="minorEastAsia" w:hint="eastAsia"/>
          <w:lang w:eastAsia="zh-CN"/>
        </w:rPr>
        <w:t xml:space="preserve"> final decision</w:t>
      </w:r>
      <w:r>
        <w:rPr>
          <w:rFonts w:eastAsiaTheme="minorEastAsia" w:hint="eastAsia"/>
          <w:lang w:eastAsia="zh-CN"/>
        </w:rPr>
        <w:t>?</w:t>
      </w:r>
    </w:p>
    <w:p w:rsidR="00CC4233" w:rsidRDefault="005E191C">
      <w:pPr>
        <w:pStyle w:val="a0"/>
        <w:numPr>
          <w:ilvl w:val="0"/>
          <w:numId w:val="8"/>
        </w:numPr>
        <w:rPr>
          <w:rFonts w:eastAsiaTheme="minorEastAsia"/>
          <w:lang w:eastAsia="zh-CN"/>
        </w:rPr>
      </w:pPr>
      <w:r>
        <w:rPr>
          <w:rFonts w:eastAsiaTheme="minorEastAsia" w:hint="eastAsia"/>
          <w:lang w:eastAsia="zh-CN"/>
        </w:rPr>
        <w:t>Which information should be sent from the source gNB to the target gNB</w:t>
      </w:r>
      <w:r w:rsidR="00C4294A">
        <w:rPr>
          <w:rFonts w:eastAsiaTheme="minorEastAsia" w:hint="eastAsia"/>
          <w:lang w:eastAsia="zh-CN"/>
        </w:rPr>
        <w:t>?</w:t>
      </w:r>
      <w:r w:rsidR="00C4294A" w:rsidDel="00C4294A">
        <w:rPr>
          <w:rFonts w:eastAsiaTheme="minorEastAsia" w:hint="eastAsia"/>
          <w:lang w:eastAsia="zh-CN"/>
        </w:rPr>
        <w:t xml:space="preserve"> </w:t>
      </w:r>
    </w:p>
    <w:p w:rsidR="00111BF8" w:rsidRDefault="00442BC0">
      <w:pPr>
        <w:pStyle w:val="a0"/>
        <w:rPr>
          <w:rFonts w:eastAsiaTheme="minorEastAsia"/>
          <w:lang w:eastAsia="zh-CN"/>
        </w:rPr>
      </w:pPr>
      <w:r>
        <w:rPr>
          <w:rFonts w:eastAsiaTheme="minorEastAsia" w:hint="eastAsia"/>
          <w:lang w:eastAsia="zh-CN"/>
        </w:rPr>
        <w:t xml:space="preserve">For 1), all measurement results which can be measured by the UE are reported to the source gNB. </w:t>
      </w:r>
      <w:r>
        <w:rPr>
          <w:rFonts w:eastAsiaTheme="minorEastAsia"/>
          <w:lang w:eastAsia="zh-CN"/>
        </w:rPr>
        <w:t>T</w:t>
      </w:r>
      <w:r>
        <w:rPr>
          <w:rFonts w:eastAsiaTheme="minorEastAsia" w:hint="eastAsia"/>
          <w:lang w:eastAsia="zh-CN"/>
        </w:rPr>
        <w:t xml:space="preserve">he measurement object of frequency can be tied to only one report </w:t>
      </w:r>
      <w:r>
        <w:rPr>
          <w:rFonts w:eastAsiaTheme="minorEastAsia"/>
          <w:lang w:eastAsia="zh-CN"/>
        </w:rPr>
        <w:t>configuration which includes</w:t>
      </w:r>
      <w:r>
        <w:rPr>
          <w:rFonts w:eastAsiaTheme="minorEastAsia" w:hint="eastAsia"/>
          <w:lang w:eastAsia="zh-CN"/>
        </w:rPr>
        <w:t xml:space="preserve"> only one measurement event, therefore the source gNB could deduce the best candidate target cell/relay UE reported by the UE. </w:t>
      </w:r>
      <w:r>
        <w:rPr>
          <w:rFonts w:eastAsiaTheme="minorEastAsia"/>
          <w:lang w:eastAsia="zh-CN"/>
        </w:rPr>
        <w:t>I</w:t>
      </w:r>
      <w:r>
        <w:rPr>
          <w:rFonts w:eastAsiaTheme="minorEastAsia" w:hint="eastAsia"/>
          <w:lang w:eastAsia="zh-CN"/>
        </w:rPr>
        <w:t xml:space="preserve">f more than one measured event or a periodical measurement is report to the source gNB, it is </w:t>
      </w:r>
      <w:r>
        <w:rPr>
          <w:rFonts w:eastAsiaTheme="minorEastAsia" w:hint="eastAsia"/>
          <w:lang w:eastAsia="zh-CN"/>
        </w:rPr>
        <w:lastRenderedPageBreak/>
        <w:t xml:space="preserve">reasonable the source gNB decide the target gNB and send the </w:t>
      </w:r>
      <w:r>
        <w:t>HANDOVER REQUEST</w:t>
      </w:r>
      <w:r>
        <w:rPr>
          <w:rFonts w:eastAsiaTheme="minorEastAsia" w:hint="eastAsia"/>
          <w:lang w:eastAsia="zh-CN"/>
        </w:rPr>
        <w:t xml:space="preserve"> message to the target gNB. The </w:t>
      </w:r>
      <w:r w:rsidR="002E58E4">
        <w:rPr>
          <w:rFonts w:eastAsiaTheme="minorEastAsia" w:hint="eastAsia"/>
          <w:lang w:eastAsia="zh-CN"/>
        </w:rPr>
        <w:t>agreement</w:t>
      </w:r>
      <w:r w:rsidR="00787F79">
        <w:rPr>
          <w:rFonts w:eastAsiaTheme="minorEastAsia" w:hint="eastAsia"/>
          <w:lang w:eastAsia="zh-CN"/>
        </w:rPr>
        <w:t>s</w:t>
      </w:r>
      <w:r w:rsidR="002E58E4">
        <w:rPr>
          <w:rFonts w:eastAsiaTheme="minorEastAsia" w:hint="eastAsia"/>
          <w:lang w:eastAsia="zh-CN"/>
        </w:rPr>
        <w:t xml:space="preserve"> </w:t>
      </w:r>
      <w:r>
        <w:rPr>
          <w:rFonts w:eastAsiaTheme="minorEastAsia" w:hint="eastAsia"/>
          <w:lang w:eastAsia="zh-CN"/>
        </w:rPr>
        <w:t xml:space="preserve">provided by RAN3 said that </w:t>
      </w:r>
      <w:r>
        <w:rPr>
          <w:rFonts w:eastAsiaTheme="minorEastAsia"/>
          <w:lang w:eastAsia="zh-CN"/>
        </w:rPr>
        <w:t>“Source gNB selects the target path type (direct or indirect)”</w:t>
      </w:r>
      <w:r>
        <w:rPr>
          <w:rFonts w:eastAsiaTheme="minorEastAsia" w:hint="eastAsia"/>
          <w:lang w:eastAsia="zh-CN"/>
        </w:rPr>
        <w:t xml:space="preserve"> </w:t>
      </w:r>
      <w:r w:rsidR="00FB66E5">
        <w:rPr>
          <w:rFonts w:eastAsiaTheme="minorEastAsia"/>
          <w:lang w:eastAsia="zh-CN"/>
        </w:rPr>
        <w:fldChar w:fldCharType="begin"/>
      </w:r>
      <w:r w:rsidR="00FB66E5">
        <w:rPr>
          <w:rFonts w:eastAsiaTheme="minorEastAsia"/>
          <w:lang w:eastAsia="zh-CN"/>
        </w:rPr>
        <w:instrText xml:space="preserve"> </w:instrText>
      </w:r>
      <w:r w:rsidR="00FB66E5">
        <w:rPr>
          <w:rFonts w:eastAsiaTheme="minorEastAsia" w:hint="eastAsia"/>
          <w:lang w:eastAsia="zh-CN"/>
        </w:rPr>
        <w:instrText>REF _Ref127446807 \r \h</w:instrText>
      </w:r>
      <w:r w:rsidR="00FB66E5">
        <w:rPr>
          <w:rFonts w:eastAsiaTheme="minorEastAsia"/>
          <w:lang w:eastAsia="zh-CN"/>
        </w:rPr>
        <w:instrText xml:space="preserve"> </w:instrText>
      </w:r>
      <w:r w:rsidR="00FB66E5">
        <w:rPr>
          <w:rFonts w:eastAsiaTheme="minorEastAsia"/>
          <w:lang w:eastAsia="zh-CN"/>
        </w:rPr>
      </w:r>
      <w:r w:rsidR="00FB66E5">
        <w:rPr>
          <w:rFonts w:eastAsiaTheme="minorEastAsia"/>
          <w:lang w:eastAsia="zh-CN"/>
        </w:rPr>
        <w:fldChar w:fldCharType="separate"/>
      </w:r>
      <w:r w:rsidR="00C32026">
        <w:rPr>
          <w:rFonts w:eastAsiaTheme="minorEastAsia"/>
          <w:lang w:eastAsia="zh-CN"/>
        </w:rPr>
        <w:t>[4]</w:t>
      </w:r>
      <w:r w:rsidR="00FB66E5">
        <w:rPr>
          <w:rFonts w:eastAsiaTheme="minorEastAsia"/>
          <w:lang w:eastAsia="zh-CN"/>
        </w:rPr>
        <w:fldChar w:fldCharType="end"/>
      </w:r>
      <w:r w:rsidR="00787F79">
        <w:rPr>
          <w:rFonts w:eastAsiaTheme="minorEastAsia" w:hint="eastAsia"/>
          <w:lang w:eastAsia="zh-CN"/>
        </w:rPr>
        <w:t xml:space="preserve"> and </w:t>
      </w:r>
      <w:r w:rsidR="00787F79">
        <w:rPr>
          <w:rFonts w:eastAsiaTheme="minorEastAsia"/>
          <w:lang w:eastAsia="zh-CN"/>
        </w:rPr>
        <w:t>“</w:t>
      </w:r>
      <w:r w:rsidR="00787F79" w:rsidRPr="00787F79">
        <w:rPr>
          <w:rFonts w:eastAsiaTheme="minorEastAsia"/>
          <w:lang w:eastAsia="zh-CN"/>
        </w:rPr>
        <w:t>the source gNB sends a list of candidate relay UEs belonging to the same target cell in the HO REQ message</w:t>
      </w:r>
      <w:r w:rsidR="00787F79">
        <w:rPr>
          <w:rFonts w:eastAsiaTheme="minorEastAsia"/>
          <w:lang w:eastAsia="zh-CN"/>
        </w:rPr>
        <w:t>”</w:t>
      </w:r>
      <w:r w:rsidR="00787F79">
        <w:rPr>
          <w:rFonts w:eastAsiaTheme="minorEastAsia" w:hint="eastAsia"/>
          <w:lang w:eastAsia="zh-CN"/>
        </w:rPr>
        <w:t xml:space="preserve"> </w:t>
      </w:r>
      <w:r w:rsidR="00787F79">
        <w:rPr>
          <w:rFonts w:eastAsiaTheme="minorEastAsia"/>
          <w:lang w:eastAsia="zh-CN"/>
        </w:rPr>
        <w:fldChar w:fldCharType="begin"/>
      </w:r>
      <w:r w:rsidR="00787F79">
        <w:rPr>
          <w:rFonts w:eastAsiaTheme="minorEastAsia"/>
          <w:lang w:eastAsia="zh-CN"/>
        </w:rPr>
        <w:instrText xml:space="preserve"> </w:instrText>
      </w:r>
      <w:r w:rsidR="00787F79">
        <w:rPr>
          <w:rFonts w:eastAsiaTheme="minorEastAsia" w:hint="eastAsia"/>
          <w:lang w:eastAsia="zh-CN"/>
        </w:rPr>
        <w:instrText>REF _Ref130195177 \r \h</w:instrText>
      </w:r>
      <w:r w:rsidR="00787F79">
        <w:rPr>
          <w:rFonts w:eastAsiaTheme="minorEastAsia"/>
          <w:lang w:eastAsia="zh-CN"/>
        </w:rPr>
        <w:instrText xml:space="preserve"> </w:instrText>
      </w:r>
      <w:r w:rsidR="00787F79">
        <w:rPr>
          <w:rFonts w:eastAsiaTheme="minorEastAsia"/>
          <w:lang w:eastAsia="zh-CN"/>
        </w:rPr>
      </w:r>
      <w:r w:rsidR="00787F79">
        <w:rPr>
          <w:rFonts w:eastAsiaTheme="minorEastAsia"/>
          <w:lang w:eastAsia="zh-CN"/>
        </w:rPr>
        <w:fldChar w:fldCharType="separate"/>
      </w:r>
      <w:r w:rsidR="00C32026">
        <w:rPr>
          <w:rFonts w:eastAsiaTheme="minorEastAsia"/>
          <w:lang w:eastAsia="zh-CN"/>
        </w:rPr>
        <w:t>[5]</w:t>
      </w:r>
      <w:r w:rsidR="00787F79">
        <w:rPr>
          <w:rFonts w:eastAsiaTheme="minorEastAsia"/>
          <w:lang w:eastAsia="zh-CN"/>
        </w:rPr>
        <w:fldChar w:fldCharType="end"/>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the source gNB is responsible to choose the target cell</w:t>
      </w:r>
      <w:r w:rsidR="008E7294">
        <w:rPr>
          <w:rFonts w:eastAsiaTheme="minorEastAsia" w:hint="eastAsia"/>
          <w:lang w:eastAsia="zh-CN"/>
        </w:rPr>
        <w:t xml:space="preserve"> </w:t>
      </w:r>
      <w:r w:rsidR="000E2690">
        <w:rPr>
          <w:rFonts w:eastAsiaTheme="minorEastAsia" w:hint="eastAsia"/>
          <w:lang w:eastAsia="zh-CN"/>
        </w:rPr>
        <w:t>or</w:t>
      </w:r>
      <w:r>
        <w:rPr>
          <w:rFonts w:eastAsiaTheme="minorEastAsia" w:hint="eastAsia"/>
          <w:lang w:eastAsia="zh-CN"/>
        </w:rPr>
        <w:t xml:space="preserve"> </w:t>
      </w:r>
      <w:r w:rsidR="008E7294" w:rsidRPr="008E7294">
        <w:rPr>
          <w:rFonts w:eastAsiaTheme="minorEastAsia"/>
          <w:lang w:eastAsia="zh-CN"/>
        </w:rPr>
        <w:t>a list of candidate relay UEs belonging to the same target cell</w:t>
      </w:r>
      <w:r w:rsidR="008E7294">
        <w:rPr>
          <w:rFonts w:eastAsiaTheme="minorEastAsia" w:hint="eastAsia"/>
          <w:lang w:eastAsia="zh-CN"/>
        </w:rPr>
        <w:t xml:space="preserve"> if the </w:t>
      </w:r>
      <w:r w:rsidR="00C32026">
        <w:rPr>
          <w:rFonts w:eastAsiaTheme="minorEastAsia" w:hint="eastAsia"/>
          <w:lang w:eastAsia="zh-CN"/>
        </w:rPr>
        <w:t>selected</w:t>
      </w:r>
      <w:r w:rsidR="008E7294">
        <w:rPr>
          <w:rFonts w:eastAsiaTheme="minorEastAsia" w:hint="eastAsia"/>
          <w:lang w:eastAsia="zh-CN"/>
        </w:rPr>
        <w:t xml:space="preserve"> </w:t>
      </w:r>
      <w:r w:rsidR="008E7294">
        <w:rPr>
          <w:rFonts w:eastAsiaTheme="minorEastAsia"/>
          <w:lang w:eastAsia="zh-CN"/>
        </w:rPr>
        <w:t>path type</w:t>
      </w:r>
      <w:r w:rsidR="008E7294" w:rsidDel="008E7294">
        <w:rPr>
          <w:rFonts w:eastAsiaTheme="minorEastAsia" w:hint="eastAsia"/>
          <w:lang w:eastAsia="zh-CN"/>
        </w:rPr>
        <w:t xml:space="preserve"> </w:t>
      </w:r>
      <w:r w:rsidR="008E7294">
        <w:rPr>
          <w:rFonts w:eastAsiaTheme="minorEastAsia" w:hint="eastAsia"/>
          <w:lang w:eastAsia="zh-CN"/>
        </w:rPr>
        <w:t>is indirect</w:t>
      </w:r>
      <w:r>
        <w:rPr>
          <w:rFonts w:eastAsiaTheme="minorEastAsia" w:hint="eastAsia"/>
          <w:lang w:eastAsia="zh-CN"/>
        </w:rPr>
        <w:t xml:space="preserve">. </w:t>
      </w:r>
      <w:bookmarkStart w:id="16" w:name="_GoBack"/>
      <w:bookmarkEnd w:id="16"/>
    </w:p>
    <w:p w:rsidR="000F376F" w:rsidRDefault="00442BC0">
      <w:pPr>
        <w:pStyle w:val="a0"/>
        <w:rPr>
          <w:rFonts w:eastAsiaTheme="minorEastAsia"/>
          <w:lang w:eastAsia="zh-CN"/>
        </w:rPr>
      </w:pPr>
      <w:r>
        <w:rPr>
          <w:rFonts w:eastAsiaTheme="minorEastAsia" w:hint="eastAsia"/>
          <w:lang w:eastAsia="zh-CN"/>
        </w:rPr>
        <w:t xml:space="preserve">The best target cell or the </w:t>
      </w:r>
      <w:r w:rsidR="00DD7C92" w:rsidRPr="00DD7C92">
        <w:rPr>
          <w:rFonts w:eastAsiaTheme="minorEastAsia"/>
          <w:lang w:eastAsia="zh-CN"/>
        </w:rPr>
        <w:t>list of candidate</w:t>
      </w:r>
      <w:r w:rsidR="004F0D8E">
        <w:rPr>
          <w:rFonts w:eastAsiaTheme="minorEastAsia" w:hint="eastAsia"/>
          <w:lang w:eastAsia="zh-CN"/>
        </w:rPr>
        <w:t xml:space="preserve"> relay UEs</w:t>
      </w:r>
      <w:r>
        <w:rPr>
          <w:rFonts w:eastAsiaTheme="minorEastAsia" w:hint="eastAsia"/>
          <w:lang w:eastAsia="zh-CN"/>
        </w:rPr>
        <w:t xml:space="preserve"> belongs to the gNB can be transmitted via </w:t>
      </w:r>
      <w:proofErr w:type="spellStart"/>
      <w:r>
        <w:rPr>
          <w:rFonts w:eastAsiaTheme="minorEastAsia" w:hint="eastAsia"/>
          <w:lang w:eastAsia="zh-CN"/>
        </w:rPr>
        <w:t>XnAP</w:t>
      </w:r>
      <w:proofErr w:type="spellEnd"/>
      <w:r w:rsidR="00273F76">
        <w:rPr>
          <w:rFonts w:eastAsiaTheme="minorEastAsia" w:hint="eastAsia"/>
          <w:lang w:eastAsia="zh-CN"/>
        </w:rPr>
        <w:t>,</w:t>
      </w:r>
      <w:r>
        <w:rPr>
          <w:rFonts w:eastAsiaTheme="minorEastAsia" w:hint="eastAsia"/>
          <w:lang w:eastAsia="zh-CN"/>
        </w:rPr>
        <w:t xml:space="preserve"> </w:t>
      </w:r>
      <w:r w:rsidR="00273F76">
        <w:rPr>
          <w:rFonts w:eastAsiaTheme="minorEastAsia" w:hint="eastAsia"/>
          <w:lang w:eastAsia="zh-CN"/>
        </w:rPr>
        <w:t xml:space="preserve">but it </w:t>
      </w:r>
      <w:r>
        <w:rPr>
          <w:rFonts w:eastAsiaTheme="minorEastAsia" w:hint="eastAsia"/>
          <w:lang w:eastAsia="zh-CN"/>
        </w:rPr>
        <w:t>is</w:t>
      </w:r>
      <w:r w:rsidR="001F4F80">
        <w:rPr>
          <w:rFonts w:eastAsiaTheme="minorEastAsia" w:hint="eastAsia"/>
          <w:lang w:eastAsia="zh-CN"/>
        </w:rPr>
        <w:t xml:space="preserve"> in</w:t>
      </w:r>
      <w:r>
        <w:rPr>
          <w:rFonts w:eastAsiaTheme="minorEastAsia" w:hint="eastAsia"/>
          <w:lang w:eastAsia="zh-CN"/>
        </w:rPr>
        <w:t xml:space="preserve"> RAN3 scope.</w:t>
      </w:r>
      <w:r w:rsidR="00111BF8">
        <w:rPr>
          <w:rFonts w:eastAsiaTheme="minorEastAsia" w:hint="eastAsia"/>
          <w:lang w:eastAsia="zh-CN"/>
        </w:rPr>
        <w:t xml:space="preserve"> </w:t>
      </w:r>
      <w:r>
        <w:rPr>
          <w:rFonts w:eastAsiaTheme="minorEastAsia" w:hint="eastAsia"/>
          <w:bCs/>
          <w:color w:val="000000"/>
          <w:szCs w:val="20"/>
          <w:lang w:eastAsia="zh-CN"/>
        </w:rPr>
        <w:t xml:space="preserve">Meanwhile, from RAN2 point of view, </w:t>
      </w:r>
      <w:r>
        <w:rPr>
          <w:rFonts w:eastAsiaTheme="minorEastAsia" w:hint="eastAsia"/>
          <w:lang w:eastAsia="zh-CN"/>
        </w:rPr>
        <w:t xml:space="preserve">to align with the legacy procedure, </w:t>
      </w:r>
      <w:r w:rsidR="001751E5">
        <w:rPr>
          <w:rFonts w:eastAsiaTheme="minorEastAsia" w:hint="eastAsia"/>
          <w:lang w:eastAsia="zh-CN"/>
        </w:rPr>
        <w:t xml:space="preserve">if the target path type is indirect, </w:t>
      </w:r>
      <w:r w:rsidR="001D4474">
        <w:rPr>
          <w:rFonts w:eastAsiaTheme="minorEastAsia" w:hint="eastAsia"/>
          <w:lang w:eastAsia="zh-CN"/>
        </w:rPr>
        <w:t>list</w:t>
      </w:r>
      <w:r w:rsidR="00B147D1">
        <w:rPr>
          <w:rFonts w:eastAsiaTheme="minorEastAsia" w:hint="eastAsia"/>
          <w:lang w:eastAsia="zh-CN"/>
        </w:rPr>
        <w:t>s</w:t>
      </w:r>
      <w:r w:rsidR="001D4474">
        <w:rPr>
          <w:rFonts w:eastAsiaTheme="minorEastAsia" w:hint="eastAsia"/>
          <w:lang w:eastAsia="zh-CN"/>
        </w:rPr>
        <w:t xml:space="preserve"> </w:t>
      </w:r>
      <w:r>
        <w:rPr>
          <w:rFonts w:eastAsiaTheme="minorEastAsia" w:hint="eastAsia"/>
          <w:lang w:eastAsia="zh-CN"/>
        </w:rPr>
        <w:t xml:space="preserve">of candidate relay UEs </w:t>
      </w:r>
      <w:r w:rsidR="00B147D1">
        <w:rPr>
          <w:rFonts w:eastAsiaTheme="minorEastAsia" w:hint="eastAsia"/>
          <w:lang w:eastAsia="zh-CN"/>
        </w:rPr>
        <w:t xml:space="preserve">could </w:t>
      </w:r>
      <w:r>
        <w:rPr>
          <w:rFonts w:eastAsiaTheme="minorEastAsia" w:hint="eastAsia"/>
          <w:lang w:eastAsia="zh-CN"/>
        </w:rPr>
        <w:t xml:space="preserve">be </w:t>
      </w:r>
      <w:r w:rsidR="001D4474">
        <w:rPr>
          <w:rFonts w:eastAsiaTheme="minorEastAsia" w:hint="eastAsia"/>
          <w:lang w:eastAsia="zh-CN"/>
        </w:rPr>
        <w:t>introduced</w:t>
      </w:r>
      <w:r w:rsidR="0077333D">
        <w:rPr>
          <w:rFonts w:eastAsiaTheme="minorEastAsia" w:hint="eastAsia"/>
          <w:lang w:eastAsia="zh-CN"/>
        </w:rPr>
        <w:t xml:space="preserve"> for </w:t>
      </w:r>
      <w:r w:rsidR="0077333D">
        <w:rPr>
          <w:rFonts w:eastAsiaTheme="minorEastAsia"/>
          <w:lang w:eastAsia="zh-CN"/>
        </w:rPr>
        <w:t>signaling</w:t>
      </w:r>
      <w:r w:rsidR="0077333D">
        <w:rPr>
          <w:rFonts w:eastAsiaTheme="minorEastAsia" w:hint="eastAsia"/>
          <w:lang w:eastAsia="zh-CN"/>
        </w:rPr>
        <w:t xml:space="preserve"> enhancement</w:t>
      </w:r>
      <w:r>
        <w:rPr>
          <w:rFonts w:eastAsiaTheme="minorEastAsia" w:hint="eastAsia"/>
          <w:lang w:eastAsia="zh-CN"/>
        </w:rPr>
        <w:t xml:space="preserve">, together with the </w:t>
      </w:r>
      <w:r w:rsidR="00B147D1">
        <w:rPr>
          <w:rFonts w:eastAsiaTheme="minorEastAsia"/>
          <w:lang w:eastAsia="zh-CN"/>
        </w:rPr>
        <w:t>corresponding</w:t>
      </w:r>
      <w:r w:rsidR="00B147D1">
        <w:rPr>
          <w:rFonts w:eastAsiaTheme="minorEastAsia" w:hint="eastAsia"/>
          <w:lang w:eastAsia="zh-CN"/>
        </w:rPr>
        <w:t xml:space="preserve"> </w:t>
      </w:r>
      <w:r>
        <w:rPr>
          <w:rFonts w:eastAsiaTheme="minorEastAsia" w:hint="eastAsia"/>
          <w:lang w:eastAsia="zh-CN"/>
        </w:rPr>
        <w:t xml:space="preserve">legacy candidate cells included in the inter-node message of </w:t>
      </w:r>
      <w:proofErr w:type="spellStart"/>
      <w:r>
        <w:rPr>
          <w:i/>
        </w:rPr>
        <w:t>HandoverPreparationInformation</w:t>
      </w:r>
      <w:proofErr w:type="spellEnd"/>
      <w:r>
        <w:rPr>
          <w:rFonts w:eastAsiaTheme="minorEastAsia" w:hint="eastAsia"/>
          <w:lang w:eastAsia="zh-CN"/>
        </w:rPr>
        <w:t xml:space="preserve">. </w:t>
      </w:r>
    </w:p>
    <w:p w:rsidR="00CC4233" w:rsidRDefault="00C90A0D">
      <w:pPr>
        <w:pStyle w:val="a0"/>
        <w:rPr>
          <w:rFonts w:eastAsiaTheme="minorEastAsia"/>
          <w:lang w:eastAsia="zh-CN"/>
        </w:rPr>
      </w:pPr>
      <w:r>
        <w:rPr>
          <w:rFonts w:eastAsiaTheme="minorEastAsia" w:hint="eastAsia"/>
          <w:lang w:eastAsia="zh-CN"/>
        </w:rPr>
        <w:t xml:space="preserve"> </w:t>
      </w:r>
      <w:r w:rsidR="00442BC0">
        <w:rPr>
          <w:rFonts w:eastAsiaTheme="minorEastAsia" w:hint="eastAsia"/>
          <w:bCs/>
          <w:color w:val="000000"/>
          <w:szCs w:val="20"/>
          <w:lang w:eastAsia="zh-CN"/>
        </w:rPr>
        <w:t xml:space="preserve">After the target gNB received the </w:t>
      </w:r>
      <w:r w:rsidR="00442BC0">
        <w:t>HANDOVER REQUEST</w:t>
      </w:r>
      <w:r w:rsidR="00442BC0">
        <w:rPr>
          <w:rFonts w:eastAsiaTheme="minorEastAsia" w:hint="eastAsia"/>
          <w:lang w:eastAsia="zh-CN"/>
        </w:rPr>
        <w:t xml:space="preserve"> message, </w:t>
      </w:r>
      <w:r w:rsidR="00396A17">
        <w:rPr>
          <w:rFonts w:eastAsiaTheme="minorEastAsia" w:hint="eastAsia"/>
          <w:lang w:eastAsia="zh-CN"/>
        </w:rPr>
        <w:t xml:space="preserve">we think </w:t>
      </w:r>
      <w:r w:rsidR="00442BC0">
        <w:rPr>
          <w:rFonts w:eastAsiaTheme="minorEastAsia" w:hint="eastAsia"/>
          <w:lang w:eastAsia="zh-CN"/>
        </w:rPr>
        <w:t>the target gNB could choose a</w:t>
      </w:r>
      <w:r w:rsidR="00240795">
        <w:rPr>
          <w:rFonts w:eastAsiaTheme="minorEastAsia" w:hint="eastAsia"/>
          <w:lang w:eastAsia="zh-CN"/>
        </w:rPr>
        <w:t>nother</w:t>
      </w:r>
      <w:r w:rsidR="00442BC0">
        <w:rPr>
          <w:rFonts w:eastAsiaTheme="minorEastAsia" w:hint="eastAsia"/>
          <w:lang w:eastAsia="zh-CN"/>
        </w:rPr>
        <w:t xml:space="preserve"> cell or a</w:t>
      </w:r>
      <w:r w:rsidR="00183EE6">
        <w:rPr>
          <w:rFonts w:eastAsiaTheme="minorEastAsia" w:hint="eastAsia"/>
          <w:lang w:eastAsia="zh-CN"/>
        </w:rPr>
        <w:t>nother</w:t>
      </w:r>
      <w:r w:rsidR="00442BC0">
        <w:rPr>
          <w:rFonts w:eastAsiaTheme="minorEastAsia" w:hint="eastAsia"/>
          <w:lang w:eastAsia="zh-CN"/>
        </w:rPr>
        <w:t xml:space="preserve"> relay UE based on </w:t>
      </w:r>
      <w:r w:rsidR="007C047D">
        <w:rPr>
          <w:rFonts w:eastAsiaTheme="minorEastAsia" w:hint="eastAsia"/>
          <w:lang w:eastAsia="zh-CN"/>
        </w:rPr>
        <w:t xml:space="preserve">e.g. </w:t>
      </w:r>
      <w:r w:rsidR="00442BC0">
        <w:rPr>
          <w:rFonts w:eastAsiaTheme="minorEastAsia" w:hint="eastAsia"/>
          <w:lang w:eastAsia="zh-CN"/>
        </w:rPr>
        <w:t>load information count by the target gNB</w:t>
      </w:r>
      <w:r w:rsidR="007C047D">
        <w:rPr>
          <w:rFonts w:eastAsiaTheme="minorEastAsia" w:hint="eastAsia"/>
          <w:lang w:eastAsia="zh-CN"/>
        </w:rPr>
        <w:t>, the RRC state of the target relay, and some other information else.</w:t>
      </w:r>
      <w:r w:rsidR="00442BC0">
        <w:rPr>
          <w:rFonts w:eastAsiaTheme="minorEastAsia" w:hint="eastAsia"/>
          <w:lang w:eastAsia="zh-CN"/>
        </w:rPr>
        <w:t xml:space="preserve"> </w:t>
      </w:r>
      <w:r w:rsidR="002D2D0A">
        <w:rPr>
          <w:rFonts w:eastAsiaTheme="minorEastAsia" w:hint="eastAsia"/>
          <w:lang w:eastAsia="zh-CN"/>
        </w:rPr>
        <w:t>Therefore i</w:t>
      </w:r>
      <w:r w:rsidR="007C047D">
        <w:rPr>
          <w:rFonts w:eastAsiaTheme="minorEastAsia" w:hint="eastAsia"/>
          <w:lang w:eastAsia="zh-CN"/>
        </w:rPr>
        <w:t xml:space="preserve">t is reasonable </w:t>
      </w:r>
      <w:r w:rsidR="00DD7060">
        <w:rPr>
          <w:rFonts w:eastAsiaTheme="minorEastAsia" w:hint="eastAsia"/>
          <w:lang w:eastAsia="zh-CN"/>
        </w:rPr>
        <w:t xml:space="preserve">for the source gNB to convey the candidate list including </w:t>
      </w:r>
      <w:r w:rsidR="00F50082">
        <w:rPr>
          <w:rFonts w:eastAsiaTheme="minorEastAsia" w:hint="eastAsia"/>
          <w:lang w:eastAsia="zh-CN"/>
        </w:rPr>
        <w:t>the identities of</w:t>
      </w:r>
      <w:r w:rsidR="00B26981">
        <w:rPr>
          <w:rFonts w:eastAsiaTheme="minorEastAsia" w:hint="eastAsia"/>
          <w:lang w:eastAsia="zh-CN"/>
        </w:rPr>
        <w:t xml:space="preserve"> cell(s) and/or relay(s)</w:t>
      </w:r>
      <w:r w:rsidR="00DD7060">
        <w:rPr>
          <w:rFonts w:eastAsiaTheme="minorEastAsia" w:hint="eastAsia"/>
          <w:lang w:eastAsia="zh-CN"/>
        </w:rPr>
        <w:t xml:space="preserve">, and </w:t>
      </w:r>
      <w:r w:rsidR="007C047D">
        <w:rPr>
          <w:rFonts w:eastAsiaTheme="minorEastAsia" w:hint="eastAsia"/>
          <w:lang w:eastAsia="zh-CN"/>
        </w:rPr>
        <w:t>for the target gNB</w:t>
      </w:r>
      <w:r w:rsidR="00442BC0">
        <w:rPr>
          <w:rFonts w:eastAsiaTheme="minorEastAsia" w:hint="eastAsia"/>
          <w:lang w:eastAsia="zh-CN"/>
        </w:rPr>
        <w:t xml:space="preserve"> to</w:t>
      </w:r>
      <w:r w:rsidR="00F64A4F">
        <w:rPr>
          <w:rFonts w:eastAsiaTheme="minorEastAsia" w:hint="eastAsia"/>
          <w:lang w:eastAsia="zh-CN"/>
        </w:rPr>
        <w:t xml:space="preserve"> </w:t>
      </w:r>
      <w:r w:rsidR="0078776D">
        <w:rPr>
          <w:rFonts w:eastAsiaTheme="minorEastAsia" w:hint="eastAsia"/>
          <w:lang w:eastAsia="zh-CN"/>
        </w:rPr>
        <w:t>final</w:t>
      </w:r>
      <w:r w:rsidR="00442BC0">
        <w:rPr>
          <w:rFonts w:eastAsiaTheme="minorEastAsia" w:hint="eastAsia"/>
          <w:lang w:eastAsia="zh-CN"/>
        </w:rPr>
        <w:t xml:space="preserve"> decide whether </w:t>
      </w:r>
      <w:r w:rsidR="00F90923">
        <w:rPr>
          <w:rFonts w:eastAsiaTheme="minorEastAsia" w:hint="eastAsia"/>
          <w:lang w:eastAsia="zh-CN"/>
        </w:rPr>
        <w:t xml:space="preserve">a </w:t>
      </w:r>
      <w:r w:rsidR="00442BC0">
        <w:rPr>
          <w:rFonts w:eastAsiaTheme="minorEastAsia" w:hint="eastAsia"/>
          <w:lang w:eastAsia="zh-CN"/>
        </w:rPr>
        <w:t xml:space="preserve">cell or a relay UE under the cell is </w:t>
      </w:r>
      <w:r w:rsidR="004104F0">
        <w:rPr>
          <w:rFonts w:eastAsiaTheme="minorEastAsia" w:hint="eastAsia"/>
          <w:lang w:eastAsia="zh-CN"/>
        </w:rPr>
        <w:t xml:space="preserve">more </w:t>
      </w:r>
      <w:r w:rsidR="00442BC0">
        <w:rPr>
          <w:rFonts w:eastAsiaTheme="minorEastAsia" w:hint="eastAsia"/>
          <w:lang w:eastAsia="zh-CN"/>
        </w:rPr>
        <w:t>appropriate for the new path of the UE.</w:t>
      </w:r>
    </w:p>
    <w:p w:rsidR="00CC4233" w:rsidRDefault="009257A3" w:rsidP="005B4F5C">
      <w:pPr>
        <w:pStyle w:val="a5"/>
        <w:rPr>
          <w:rFonts w:eastAsiaTheme="minorEastAsia"/>
          <w:b/>
          <w:bCs/>
          <w:color w:val="000000"/>
          <w:lang w:eastAsia="zh-CN"/>
        </w:rPr>
      </w:pPr>
      <w:bookmarkStart w:id="17" w:name="_Ref127446507"/>
      <w:r w:rsidRPr="003931EA">
        <w:rPr>
          <w:rFonts w:eastAsiaTheme="minorEastAsia"/>
          <w:b/>
          <w:bCs/>
          <w:color w:val="000000"/>
          <w:lang w:eastAsia="zh-CN"/>
        </w:rPr>
        <w:t xml:space="preserve">Proposal </w:t>
      </w:r>
      <w:r w:rsidR="0029629C">
        <w:rPr>
          <w:rFonts w:eastAsiaTheme="minorEastAsia" w:hint="eastAsia"/>
          <w:b/>
          <w:bCs/>
          <w:color w:val="000000"/>
          <w:lang w:eastAsia="zh-CN"/>
        </w:rPr>
        <w:t>6</w:t>
      </w:r>
      <w:r w:rsidR="00442BC0">
        <w:rPr>
          <w:rFonts w:eastAsiaTheme="minorEastAsia" w:hint="eastAsia"/>
          <w:b/>
          <w:bCs/>
          <w:color w:val="000000"/>
          <w:lang w:eastAsia="zh-CN"/>
        </w:rPr>
        <w:t xml:space="preserve">: </w:t>
      </w:r>
      <w:r w:rsidR="008F536F">
        <w:rPr>
          <w:rFonts w:eastAsiaTheme="minorEastAsia" w:hint="eastAsia"/>
          <w:b/>
          <w:bCs/>
          <w:color w:val="000000"/>
          <w:lang w:eastAsia="zh-CN"/>
        </w:rPr>
        <w:t>T</w:t>
      </w:r>
      <w:r w:rsidR="00F93CA9">
        <w:rPr>
          <w:rFonts w:eastAsiaTheme="minorEastAsia" w:hint="eastAsia"/>
          <w:b/>
          <w:bCs/>
          <w:color w:val="000000"/>
          <w:lang w:eastAsia="zh-CN"/>
        </w:rPr>
        <w:t>he target gNB</w:t>
      </w:r>
      <w:r w:rsidR="008F536F">
        <w:rPr>
          <w:rFonts w:eastAsiaTheme="minorEastAsia" w:hint="eastAsia"/>
          <w:b/>
          <w:bCs/>
          <w:color w:val="000000"/>
          <w:lang w:eastAsia="zh-CN"/>
        </w:rPr>
        <w:t xml:space="preserve"> is allowed</w:t>
      </w:r>
      <w:r w:rsidR="00F93CA9">
        <w:rPr>
          <w:rFonts w:eastAsiaTheme="minorEastAsia" w:hint="eastAsia"/>
          <w:b/>
          <w:bCs/>
          <w:color w:val="000000"/>
          <w:lang w:eastAsia="zh-CN"/>
        </w:rPr>
        <w:t xml:space="preserve"> to change the path type</w:t>
      </w:r>
      <w:r w:rsidR="00442BC0">
        <w:rPr>
          <w:rFonts w:eastAsiaTheme="minorEastAsia" w:hint="eastAsia"/>
          <w:b/>
          <w:bCs/>
          <w:color w:val="000000"/>
          <w:lang w:eastAsia="zh-CN"/>
        </w:rPr>
        <w:t>.</w:t>
      </w:r>
      <w:bookmarkEnd w:id="17"/>
    </w:p>
    <w:p w:rsidR="00CC4233" w:rsidRDefault="00442BC0">
      <w:pPr>
        <w:pStyle w:val="a0"/>
        <w:rPr>
          <w:rFonts w:eastAsiaTheme="minorEastAsia"/>
          <w:bCs/>
          <w:color w:val="000000"/>
          <w:szCs w:val="20"/>
          <w:lang w:eastAsia="zh-CN"/>
        </w:rPr>
      </w:pPr>
      <w:r>
        <w:rPr>
          <w:rFonts w:eastAsiaTheme="minorEastAsia" w:hint="eastAsia"/>
          <w:lang w:eastAsia="zh-CN"/>
        </w:rPr>
        <w:t xml:space="preserve">For 2), based on the proposal above, the </w:t>
      </w:r>
      <w:r w:rsidR="00CC2A05">
        <w:rPr>
          <w:rFonts w:eastAsiaTheme="minorEastAsia" w:hint="eastAsia"/>
          <w:lang w:eastAsia="zh-CN"/>
        </w:rPr>
        <w:t xml:space="preserve">inter-node message of </w:t>
      </w:r>
      <w:proofErr w:type="spellStart"/>
      <w:r w:rsidR="00CC2A05">
        <w:rPr>
          <w:i/>
        </w:rPr>
        <w:t>HandoverPreparationInformation</w:t>
      </w:r>
      <w:proofErr w:type="spellEnd"/>
      <w:r>
        <w:rPr>
          <w:rFonts w:eastAsiaTheme="minorEastAsia" w:hint="eastAsia"/>
          <w:lang w:eastAsia="zh-CN"/>
        </w:rPr>
        <w:t xml:space="preserve"> can be enhanced by</w:t>
      </w:r>
      <w:r w:rsidR="00CC2A05" w:rsidRPr="00CC2A05">
        <w:rPr>
          <w:rFonts w:eastAsiaTheme="minorEastAsia" w:hint="eastAsia"/>
          <w:szCs w:val="22"/>
          <w:lang w:eastAsia="zh-CN"/>
        </w:rPr>
        <w:t xml:space="preserve"> </w:t>
      </w:r>
      <w:r w:rsidR="00CC2A05">
        <w:rPr>
          <w:rFonts w:eastAsiaTheme="minorEastAsia" w:hint="eastAsia"/>
          <w:szCs w:val="22"/>
          <w:lang w:eastAsia="zh-CN"/>
        </w:rPr>
        <w:t xml:space="preserve">a set of candidate relay UE ID(s) and the related measurement result </w:t>
      </w:r>
      <w:r w:rsidR="00CC2A05">
        <w:rPr>
          <w:rFonts w:eastAsiaTheme="minorEastAsia" w:hint="eastAsia"/>
          <w:lang w:eastAsia="zh-CN"/>
        </w:rPr>
        <w:t xml:space="preserve">can be included, together with the legacy field of </w:t>
      </w:r>
      <w:proofErr w:type="spellStart"/>
      <w:r w:rsidR="00CC2A05">
        <w:rPr>
          <w:i/>
        </w:rPr>
        <w:t>candidateCellInfoList</w:t>
      </w:r>
      <w:proofErr w:type="spellEnd"/>
      <w:r w:rsidR="00CC2A05">
        <w:rPr>
          <w:rFonts w:eastAsiaTheme="minorEastAsia" w:hint="eastAsia"/>
          <w:lang w:eastAsia="zh-CN"/>
        </w:rPr>
        <w:t>.</w:t>
      </w:r>
    </w:p>
    <w:p w:rsidR="00CC4233" w:rsidRDefault="009257A3" w:rsidP="005B4F5C">
      <w:pPr>
        <w:pStyle w:val="a5"/>
        <w:rPr>
          <w:rFonts w:eastAsiaTheme="minorEastAsia"/>
          <w:b/>
          <w:bCs/>
          <w:color w:val="000000"/>
          <w:lang w:eastAsia="zh-CN"/>
        </w:rPr>
      </w:pPr>
      <w:bookmarkStart w:id="18" w:name="_Ref127446513"/>
      <w:r w:rsidRPr="003931EA">
        <w:rPr>
          <w:rFonts w:eastAsiaTheme="minorEastAsia"/>
          <w:b/>
          <w:bCs/>
          <w:color w:val="000000"/>
          <w:lang w:eastAsia="zh-CN"/>
        </w:rPr>
        <w:t xml:space="preserve">Proposal </w:t>
      </w:r>
      <w:r w:rsidR="0029629C">
        <w:rPr>
          <w:rFonts w:eastAsiaTheme="minorEastAsia" w:hint="eastAsia"/>
          <w:b/>
          <w:bCs/>
          <w:color w:val="000000"/>
          <w:lang w:eastAsia="zh-CN"/>
        </w:rPr>
        <w:t>7</w:t>
      </w:r>
      <w:r w:rsidR="00442BC0" w:rsidRPr="005B4F5C">
        <w:rPr>
          <w:rFonts w:eastAsiaTheme="minorEastAsia" w:hint="eastAsia"/>
          <w:b/>
          <w:bCs/>
          <w:color w:val="000000"/>
          <w:lang w:eastAsia="zh-CN"/>
        </w:rPr>
        <w:t>: Th</w:t>
      </w:r>
      <w:r w:rsidR="00442BC0">
        <w:rPr>
          <w:rFonts w:eastAsiaTheme="minorEastAsia" w:hint="eastAsia"/>
          <w:b/>
          <w:bCs/>
          <w:color w:val="000000"/>
          <w:lang w:eastAsia="zh-CN"/>
        </w:rPr>
        <w:t xml:space="preserve">e </w:t>
      </w:r>
      <w:proofErr w:type="gramStart"/>
      <w:r w:rsidR="00442BC0">
        <w:rPr>
          <w:rFonts w:eastAsiaTheme="minorEastAsia" w:hint="eastAsia"/>
          <w:b/>
          <w:bCs/>
          <w:color w:val="000000"/>
          <w:lang w:eastAsia="zh-CN"/>
        </w:rPr>
        <w:t>candidate</w:t>
      </w:r>
      <w:proofErr w:type="gramEnd"/>
      <w:r w:rsidR="00442BC0">
        <w:rPr>
          <w:rFonts w:eastAsiaTheme="minorEastAsia" w:hint="eastAsia"/>
          <w:b/>
          <w:bCs/>
          <w:color w:val="000000"/>
          <w:lang w:eastAsia="zh-CN"/>
        </w:rPr>
        <w:t xml:space="preserve"> relay UE ID(s) and the related measurement result(s) can be sent to the target gNB via inter-node message, besides the legacy candidate cell information.</w:t>
      </w:r>
      <w:bookmarkEnd w:id="18"/>
    </w:p>
    <w:bookmarkEnd w:id="12"/>
    <w:bookmarkEnd w:id="13"/>
    <w:p w:rsidR="00CC4233" w:rsidRDefault="00442BC0">
      <w:pPr>
        <w:pStyle w:val="1"/>
        <w:tabs>
          <w:tab w:val="clear" w:pos="567"/>
          <w:tab w:val="num" w:pos="432"/>
        </w:tabs>
        <w:ind w:left="432" w:hanging="432"/>
        <w:jc w:val="both"/>
      </w:pPr>
      <w:r>
        <w:t>Conclusion</w:t>
      </w:r>
    </w:p>
    <w:p w:rsidR="00CC4233" w:rsidRDefault="00442BC0">
      <w:pPr>
        <w:pStyle w:val="a0"/>
        <w:spacing w:beforeLines="50" w:before="120"/>
        <w:rPr>
          <w:rFonts w:eastAsia="宋体"/>
          <w:lang w:val="en-GB" w:eastAsia="zh-CN"/>
        </w:rPr>
      </w:pPr>
      <w:bookmarkStart w:id="19" w:name="OLE_LINK58"/>
      <w:bookmarkStart w:id="20" w:name="OLE_LINK59"/>
      <w:bookmarkStart w:id="21"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22" w:name="OLE_LINK47"/>
      <w:bookmarkStart w:id="23" w:name="OLE_LINK48"/>
      <w:r>
        <w:rPr>
          <w:rFonts w:eastAsia="宋体"/>
          <w:lang w:val="en-GB" w:eastAsia="zh-CN"/>
        </w:rPr>
        <w:t>propose:</w:t>
      </w:r>
    </w:p>
    <w:p w:rsidR="005D1E8A" w:rsidRPr="00450C7F" w:rsidRDefault="005D1E8A" w:rsidP="005D1E8A">
      <w:pPr>
        <w:pStyle w:val="a5"/>
        <w:rPr>
          <w:rFonts w:eastAsiaTheme="minorEastAsia"/>
          <w:highlight w:val="lightGray"/>
          <w:u w:val="single"/>
        </w:rPr>
      </w:pPr>
      <w:r w:rsidRPr="00450C7F">
        <w:rPr>
          <w:rFonts w:eastAsiaTheme="minorEastAsia" w:hint="eastAsia"/>
          <w:highlight w:val="lightGray"/>
          <w:u w:val="single"/>
        </w:rPr>
        <w:t xml:space="preserve">For </w:t>
      </w:r>
      <w:r w:rsidRPr="0047086E">
        <w:rPr>
          <w:rFonts w:eastAsiaTheme="minorEastAsia" w:hint="eastAsia"/>
          <w:highlight w:val="lightGray"/>
          <w:u w:val="single"/>
        </w:rPr>
        <w:t>l</w:t>
      </w:r>
      <w:r w:rsidRPr="0047086E">
        <w:rPr>
          <w:rFonts w:eastAsiaTheme="minorEastAsia"/>
          <w:highlight w:val="lightGray"/>
          <w:u w:val="single"/>
        </w:rPr>
        <w:t>ossless data delivery</w:t>
      </w:r>
    </w:p>
    <w:p w:rsidR="00FF5C78" w:rsidRPr="00F14311" w:rsidRDefault="00FF5C78" w:rsidP="00FF5C78">
      <w:pPr>
        <w:pStyle w:val="a5"/>
        <w:rPr>
          <w:rFonts w:eastAsiaTheme="minorEastAsia"/>
          <w:i/>
          <w:u w:val="single"/>
          <w:lang w:eastAsia="zh-CN"/>
        </w:rPr>
      </w:pPr>
      <w:r w:rsidRPr="00E260EB">
        <w:rPr>
          <w:rFonts w:eastAsiaTheme="minorEastAsia"/>
          <w:i/>
          <w:u w:val="single"/>
          <w:lang w:eastAsia="zh-CN"/>
        </w:rPr>
        <w:t xml:space="preserve">Observation </w:t>
      </w:r>
      <w:r>
        <w:rPr>
          <w:rFonts w:eastAsiaTheme="minorEastAsia" w:hint="eastAsia"/>
          <w:i/>
          <w:u w:val="single"/>
          <w:lang w:eastAsia="zh-CN"/>
        </w:rPr>
        <w:t>1</w:t>
      </w:r>
      <w:r w:rsidRPr="00996BD9">
        <w:rPr>
          <w:rFonts w:eastAsiaTheme="minorEastAsia" w:hint="eastAsia"/>
          <w:i/>
          <w:u w:val="single"/>
          <w:lang w:eastAsia="zh-CN"/>
        </w:rPr>
        <w:t xml:space="preserve">: For </w:t>
      </w:r>
      <w:r w:rsidRPr="003C3006">
        <w:rPr>
          <w:rFonts w:eastAsiaTheme="minorEastAsia" w:hint="eastAsia"/>
          <w:i/>
          <w:u w:val="single"/>
          <w:lang w:eastAsia="zh-CN"/>
        </w:rPr>
        <w:t>U</w:t>
      </w:r>
      <w:r w:rsidRPr="003C3006">
        <w:rPr>
          <w:rFonts w:eastAsiaTheme="minorEastAsia"/>
          <w:i/>
          <w:u w:val="single"/>
          <w:lang w:eastAsia="zh-CN"/>
        </w:rPr>
        <w:t>L data in inter-gNB i2d/i2i path switch</w:t>
      </w:r>
      <w:r w:rsidRPr="003C3006">
        <w:rPr>
          <w:rFonts w:eastAsiaTheme="minorEastAsia" w:hint="eastAsia"/>
          <w:i/>
          <w:u w:val="single"/>
          <w:lang w:eastAsia="zh-CN"/>
        </w:rPr>
        <w:t xml:space="preserve">, </w:t>
      </w:r>
      <w:r w:rsidRPr="00B72A84">
        <w:rPr>
          <w:rFonts w:eastAsiaTheme="minorEastAsia"/>
          <w:i/>
          <w:u w:val="single"/>
          <w:lang w:eastAsia="zh-CN"/>
        </w:rPr>
        <w:t xml:space="preserve">the target gNB cannot know whether and when the data via source link can be forwarded </w:t>
      </w:r>
      <w:r>
        <w:rPr>
          <w:rFonts w:eastAsiaTheme="minorEastAsia" w:hint="eastAsia"/>
          <w:i/>
          <w:u w:val="single"/>
          <w:lang w:eastAsia="zh-CN"/>
        </w:rPr>
        <w:t xml:space="preserve">from the source gNB </w:t>
      </w:r>
      <w:r w:rsidRPr="00B72A84">
        <w:rPr>
          <w:rFonts w:eastAsiaTheme="minorEastAsia"/>
          <w:i/>
          <w:u w:val="single"/>
          <w:lang w:eastAsia="zh-CN"/>
        </w:rPr>
        <w:t>without coordination between gNBs, and the in-order delivery may be delayed</w:t>
      </w:r>
      <w:r>
        <w:rPr>
          <w:rFonts w:eastAsiaTheme="minorEastAsia" w:hint="eastAsia"/>
          <w:i/>
          <w:u w:val="single"/>
          <w:lang w:eastAsia="zh-CN"/>
        </w:rPr>
        <w:t>.</w:t>
      </w:r>
    </w:p>
    <w:p w:rsidR="00FF5C78" w:rsidRPr="00A55031" w:rsidRDefault="00FF5C78" w:rsidP="00FF5C78">
      <w:pPr>
        <w:pStyle w:val="a5"/>
        <w:jc w:val="both"/>
        <w:rPr>
          <w:rFonts w:eastAsiaTheme="minorEastAsia"/>
          <w:bCs/>
          <w:color w:val="000000"/>
          <w:lang w:eastAsia="zh-CN"/>
        </w:rPr>
      </w:pPr>
      <w:r w:rsidRPr="003931EA">
        <w:rPr>
          <w:rFonts w:eastAsiaTheme="minorEastAsia"/>
          <w:b/>
          <w:bCs/>
          <w:color w:val="000000"/>
          <w:lang w:eastAsia="zh-CN"/>
        </w:rPr>
        <w:t xml:space="preserve">Proposal </w:t>
      </w:r>
      <w:r>
        <w:rPr>
          <w:rFonts w:eastAsiaTheme="minorEastAsia" w:hint="eastAsia"/>
          <w:b/>
          <w:bCs/>
          <w:color w:val="000000"/>
          <w:lang w:eastAsia="zh-CN"/>
        </w:rPr>
        <w:t>1</w:t>
      </w:r>
      <w:r w:rsidRPr="005B4F5C">
        <w:rPr>
          <w:rFonts w:eastAsiaTheme="minorEastAsia" w:hint="eastAsia"/>
          <w:b/>
          <w:bCs/>
          <w:color w:val="000000"/>
          <w:lang w:eastAsia="zh-CN"/>
        </w:rPr>
        <w:t xml:space="preserve">: </w:t>
      </w:r>
      <w:r w:rsidRPr="00454A83">
        <w:rPr>
          <w:rFonts w:eastAsiaTheme="minorEastAsia"/>
          <w:b/>
          <w:bCs/>
          <w:color w:val="000000"/>
          <w:lang w:eastAsia="zh-CN"/>
        </w:rPr>
        <w:t>Solution-U3</w:t>
      </w:r>
      <w:r>
        <w:rPr>
          <w:rFonts w:eastAsiaTheme="minorEastAsia" w:hint="eastAsia"/>
          <w:b/>
          <w:bCs/>
          <w:color w:val="000000"/>
          <w:lang w:eastAsia="zh-CN"/>
        </w:rPr>
        <w:t xml:space="preserve"> (</w:t>
      </w:r>
      <w:r w:rsidRPr="00454A83">
        <w:rPr>
          <w:rFonts w:eastAsiaTheme="minorEastAsia"/>
          <w:b/>
          <w:bCs/>
          <w:color w:val="000000"/>
          <w:lang w:eastAsia="zh-CN"/>
        </w:rPr>
        <w:t>Remote UE’s PDCP retransmission based on DL PDCP Status Report from target gNB</w:t>
      </w:r>
      <w:r>
        <w:rPr>
          <w:rFonts w:eastAsiaTheme="minorEastAsia" w:hint="eastAsia"/>
          <w:b/>
          <w:bCs/>
          <w:color w:val="000000"/>
          <w:lang w:eastAsia="zh-CN"/>
        </w:rPr>
        <w:t>) which can reduce latency of the data delivery is proposed to be used f</w:t>
      </w:r>
      <w:r w:rsidRPr="00454A83">
        <w:rPr>
          <w:rFonts w:eastAsiaTheme="minorEastAsia"/>
          <w:b/>
          <w:bCs/>
          <w:color w:val="000000"/>
          <w:lang w:eastAsia="zh-CN"/>
        </w:rPr>
        <w:t xml:space="preserve">or UL data in inter-gNB </w:t>
      </w:r>
      <w:r>
        <w:rPr>
          <w:rFonts w:eastAsiaTheme="minorEastAsia" w:hint="eastAsia"/>
          <w:b/>
          <w:bCs/>
          <w:color w:val="000000"/>
          <w:lang w:eastAsia="zh-CN"/>
        </w:rPr>
        <w:t>i2x path switching.</w:t>
      </w:r>
    </w:p>
    <w:p w:rsidR="00FF5C78" w:rsidRDefault="00FF5C78" w:rsidP="00FF5C78">
      <w:pPr>
        <w:pStyle w:val="a5"/>
        <w:rPr>
          <w:rFonts w:eastAsiaTheme="minorEastAsia"/>
          <w:i/>
          <w:u w:val="single"/>
          <w:lang w:eastAsia="zh-CN"/>
        </w:rPr>
      </w:pPr>
      <w:r w:rsidRPr="00E260EB">
        <w:rPr>
          <w:rFonts w:eastAsiaTheme="minorEastAsia"/>
          <w:i/>
          <w:u w:val="single"/>
          <w:lang w:eastAsia="zh-CN"/>
        </w:rPr>
        <w:t xml:space="preserve">Observation </w:t>
      </w:r>
      <w:r>
        <w:rPr>
          <w:rFonts w:eastAsiaTheme="minorEastAsia" w:hint="eastAsia"/>
          <w:i/>
          <w:u w:val="single"/>
          <w:lang w:eastAsia="zh-CN"/>
        </w:rPr>
        <w:t>2</w:t>
      </w:r>
      <w:r w:rsidRPr="00996BD9">
        <w:rPr>
          <w:rFonts w:eastAsiaTheme="minorEastAsia" w:hint="eastAsia"/>
          <w:i/>
          <w:u w:val="single"/>
          <w:lang w:eastAsia="zh-CN"/>
        </w:rPr>
        <w:t xml:space="preserve">: For </w:t>
      </w:r>
      <w:r w:rsidRPr="003C3006">
        <w:rPr>
          <w:rFonts w:eastAsiaTheme="minorEastAsia" w:hint="eastAsia"/>
          <w:i/>
          <w:u w:val="single"/>
          <w:lang w:eastAsia="zh-CN"/>
        </w:rPr>
        <w:t>D</w:t>
      </w:r>
      <w:r w:rsidRPr="003C3006">
        <w:rPr>
          <w:rFonts w:eastAsiaTheme="minorEastAsia"/>
          <w:i/>
          <w:u w:val="single"/>
          <w:lang w:eastAsia="zh-CN"/>
        </w:rPr>
        <w:t>L data in inter-gNB i2d/i2i path switch</w:t>
      </w:r>
      <w:r w:rsidRPr="003C3006">
        <w:rPr>
          <w:rFonts w:eastAsiaTheme="minorEastAsia" w:hint="eastAsia"/>
          <w:i/>
          <w:u w:val="single"/>
          <w:lang w:eastAsia="zh-CN"/>
        </w:rPr>
        <w:t xml:space="preserve">, </w:t>
      </w:r>
      <w:r>
        <w:rPr>
          <w:rFonts w:eastAsiaTheme="minorEastAsia" w:hint="eastAsia"/>
          <w:i/>
          <w:u w:val="single"/>
          <w:lang w:eastAsia="zh-CN"/>
        </w:rPr>
        <w:t>solutions in</w:t>
      </w:r>
      <w:r w:rsidRPr="003C3006">
        <w:rPr>
          <w:rFonts w:eastAsiaTheme="minorEastAsia" w:hint="eastAsia"/>
          <w:i/>
          <w:u w:val="single"/>
          <w:lang w:eastAsia="zh-CN"/>
        </w:rPr>
        <w:t xml:space="preserve"> source gNB </w:t>
      </w:r>
      <w:r w:rsidRPr="005C0E56">
        <w:rPr>
          <w:rFonts w:eastAsiaTheme="minorEastAsia"/>
          <w:i/>
          <w:u w:val="single"/>
          <w:lang w:eastAsia="zh-CN"/>
        </w:rPr>
        <w:t>w</w:t>
      </w:r>
      <w:r>
        <w:rPr>
          <w:rFonts w:eastAsiaTheme="minorEastAsia"/>
          <w:i/>
          <w:u w:val="single"/>
          <w:lang w:eastAsia="zh-CN"/>
        </w:rPr>
        <w:t>ill introduce</w:t>
      </w:r>
      <w:r>
        <w:rPr>
          <w:rFonts w:eastAsiaTheme="minorEastAsia" w:hint="eastAsia"/>
          <w:i/>
          <w:u w:val="single"/>
          <w:lang w:eastAsia="zh-CN"/>
        </w:rPr>
        <w:t xml:space="preserve"> additional</w:t>
      </w:r>
      <w:r>
        <w:rPr>
          <w:rFonts w:eastAsiaTheme="minorEastAsia"/>
          <w:i/>
          <w:u w:val="single"/>
          <w:lang w:eastAsia="zh-CN"/>
        </w:rPr>
        <w:t xml:space="preserve"> time delay for </w:t>
      </w:r>
      <w:r w:rsidRPr="005C0E56">
        <w:rPr>
          <w:rFonts w:eastAsiaTheme="minorEastAsia"/>
          <w:i/>
          <w:u w:val="single"/>
          <w:lang w:eastAsia="zh-CN"/>
        </w:rPr>
        <w:t>HO</w:t>
      </w:r>
      <w:r>
        <w:rPr>
          <w:rFonts w:eastAsiaTheme="minorEastAsia" w:hint="eastAsia"/>
          <w:i/>
          <w:u w:val="single"/>
          <w:lang w:eastAsia="zh-CN"/>
        </w:rPr>
        <w:t xml:space="preserve"> procedure</w:t>
      </w:r>
      <w:r w:rsidRPr="00996BD9">
        <w:rPr>
          <w:rFonts w:eastAsiaTheme="minorEastAsia" w:hint="eastAsia"/>
          <w:i/>
          <w:u w:val="single"/>
          <w:lang w:eastAsia="zh-CN"/>
        </w:rPr>
        <w:t>.</w:t>
      </w:r>
    </w:p>
    <w:p w:rsidR="00FF5C78" w:rsidRPr="00A55031" w:rsidRDefault="00FF5C78" w:rsidP="00FF5C78">
      <w:pPr>
        <w:pStyle w:val="a5"/>
        <w:jc w:val="both"/>
        <w:rPr>
          <w:rFonts w:eastAsiaTheme="minorEastAsia"/>
          <w:bCs/>
          <w:color w:val="000000"/>
          <w:lang w:eastAsia="zh-CN"/>
        </w:rPr>
      </w:pPr>
      <w:r w:rsidRPr="003931EA">
        <w:rPr>
          <w:rFonts w:eastAsiaTheme="minorEastAsia"/>
          <w:b/>
          <w:bCs/>
          <w:color w:val="000000"/>
          <w:lang w:eastAsia="zh-CN"/>
        </w:rPr>
        <w:t xml:space="preserve">Proposal </w:t>
      </w:r>
      <w:r>
        <w:rPr>
          <w:rFonts w:eastAsiaTheme="minorEastAsia" w:hint="eastAsia"/>
          <w:b/>
          <w:bCs/>
          <w:color w:val="000000"/>
          <w:lang w:eastAsia="zh-CN"/>
        </w:rPr>
        <w:t>2</w:t>
      </w:r>
      <w:r w:rsidRPr="005B4F5C">
        <w:rPr>
          <w:rFonts w:eastAsiaTheme="minorEastAsia" w:hint="eastAsia"/>
          <w:b/>
          <w:bCs/>
          <w:color w:val="000000"/>
          <w:lang w:eastAsia="zh-CN"/>
        </w:rPr>
        <w:t xml:space="preserve">: </w:t>
      </w:r>
      <w:r w:rsidRPr="00454A83">
        <w:rPr>
          <w:rFonts w:eastAsiaTheme="minorEastAsia"/>
          <w:b/>
          <w:bCs/>
          <w:color w:val="000000"/>
          <w:lang w:eastAsia="zh-CN"/>
        </w:rPr>
        <w:t>Solution-</w:t>
      </w:r>
      <w:r>
        <w:rPr>
          <w:rFonts w:eastAsiaTheme="minorEastAsia" w:hint="eastAsia"/>
          <w:b/>
          <w:bCs/>
          <w:color w:val="000000"/>
          <w:lang w:eastAsia="zh-CN"/>
        </w:rPr>
        <w:t>D4 (</w:t>
      </w:r>
      <w:r w:rsidRPr="004F177C">
        <w:rPr>
          <w:rFonts w:eastAsiaTheme="minorEastAsia"/>
          <w:b/>
          <w:bCs/>
          <w:color w:val="000000"/>
          <w:lang w:eastAsia="zh-CN"/>
        </w:rPr>
        <w:t>Enhanced Data forwarding from source gNB to target gNB per target gNB request (legacy PDCP status report based)</w:t>
      </w:r>
      <w:r>
        <w:rPr>
          <w:rFonts w:eastAsiaTheme="minorEastAsia" w:hint="eastAsia"/>
          <w:b/>
          <w:bCs/>
          <w:color w:val="000000"/>
          <w:lang w:eastAsia="zh-CN"/>
        </w:rPr>
        <w:t xml:space="preserve">) and </w:t>
      </w:r>
      <w:r w:rsidRPr="00454A83">
        <w:rPr>
          <w:rFonts w:eastAsiaTheme="minorEastAsia"/>
          <w:b/>
          <w:bCs/>
          <w:color w:val="000000"/>
          <w:lang w:eastAsia="zh-CN"/>
        </w:rPr>
        <w:t>Solution-</w:t>
      </w:r>
      <w:r>
        <w:rPr>
          <w:rFonts w:eastAsiaTheme="minorEastAsia" w:hint="eastAsia"/>
          <w:b/>
          <w:bCs/>
          <w:color w:val="000000"/>
          <w:lang w:eastAsia="zh-CN"/>
        </w:rPr>
        <w:t>D5 (</w:t>
      </w:r>
      <w:r w:rsidRPr="004F177C">
        <w:rPr>
          <w:rFonts w:eastAsiaTheme="minorEastAsia"/>
          <w:b/>
          <w:bCs/>
          <w:color w:val="000000"/>
          <w:lang w:eastAsia="zh-CN"/>
        </w:rPr>
        <w:t>Proactive Data forwarding from source gNB to target gNB</w:t>
      </w:r>
      <w:r>
        <w:rPr>
          <w:rFonts w:eastAsiaTheme="minorEastAsia" w:hint="eastAsia"/>
          <w:b/>
          <w:bCs/>
          <w:color w:val="000000"/>
          <w:lang w:eastAsia="zh-CN"/>
        </w:rPr>
        <w:t>) are proposed to be used f</w:t>
      </w:r>
      <w:r w:rsidRPr="00454A83">
        <w:rPr>
          <w:rFonts w:eastAsiaTheme="minorEastAsia"/>
          <w:b/>
          <w:bCs/>
          <w:color w:val="000000"/>
          <w:lang w:eastAsia="zh-CN"/>
        </w:rPr>
        <w:t xml:space="preserve">or </w:t>
      </w:r>
      <w:r>
        <w:rPr>
          <w:rFonts w:eastAsiaTheme="minorEastAsia" w:hint="eastAsia"/>
          <w:b/>
          <w:bCs/>
          <w:color w:val="000000"/>
          <w:lang w:eastAsia="zh-CN"/>
        </w:rPr>
        <w:t>D</w:t>
      </w:r>
      <w:r w:rsidRPr="00454A83">
        <w:rPr>
          <w:rFonts w:eastAsiaTheme="minorEastAsia"/>
          <w:b/>
          <w:bCs/>
          <w:color w:val="000000"/>
          <w:lang w:eastAsia="zh-CN"/>
        </w:rPr>
        <w:t xml:space="preserve">L data in inter-gNB </w:t>
      </w:r>
      <w:r>
        <w:rPr>
          <w:rFonts w:eastAsiaTheme="minorEastAsia" w:hint="eastAsia"/>
          <w:b/>
          <w:bCs/>
          <w:color w:val="000000"/>
          <w:lang w:eastAsia="zh-CN"/>
        </w:rPr>
        <w:t xml:space="preserve">i2x path switching. And </w:t>
      </w:r>
      <w:r w:rsidRPr="00C13AEF">
        <w:rPr>
          <w:rFonts w:eastAsiaTheme="minorEastAsia"/>
          <w:b/>
          <w:bCs/>
          <w:color w:val="000000"/>
          <w:lang w:eastAsia="zh-CN"/>
        </w:rPr>
        <w:t>Solution-D5 which has less delay impact to the HO</w:t>
      </w:r>
      <w:r>
        <w:rPr>
          <w:rFonts w:eastAsiaTheme="minorEastAsia" w:hint="eastAsia"/>
          <w:b/>
          <w:bCs/>
          <w:color w:val="000000"/>
          <w:lang w:eastAsia="zh-CN"/>
        </w:rPr>
        <w:t xml:space="preserve"> procedure</w:t>
      </w:r>
      <w:r w:rsidRPr="00C13AEF">
        <w:rPr>
          <w:rFonts w:eastAsiaTheme="minorEastAsia"/>
          <w:b/>
          <w:bCs/>
          <w:color w:val="000000"/>
          <w:lang w:eastAsia="zh-CN"/>
        </w:rPr>
        <w:t xml:space="preserve"> is more preferred</w:t>
      </w:r>
      <w:r>
        <w:rPr>
          <w:rFonts w:eastAsiaTheme="minorEastAsia" w:hint="eastAsia"/>
          <w:b/>
          <w:bCs/>
          <w:color w:val="000000"/>
          <w:lang w:eastAsia="zh-CN"/>
        </w:rPr>
        <w:t>.</w:t>
      </w:r>
    </w:p>
    <w:p w:rsidR="00FF5C78" w:rsidRPr="00A55031" w:rsidRDefault="00FF5C78" w:rsidP="00FF5C78">
      <w:pPr>
        <w:pStyle w:val="a5"/>
        <w:jc w:val="both"/>
        <w:rPr>
          <w:rFonts w:eastAsiaTheme="minorEastAsia"/>
          <w:bCs/>
          <w:color w:val="000000"/>
          <w:lang w:eastAsia="zh-CN"/>
        </w:rPr>
      </w:pPr>
      <w:r w:rsidRPr="003931EA">
        <w:rPr>
          <w:rFonts w:eastAsiaTheme="minorEastAsia"/>
          <w:b/>
          <w:bCs/>
          <w:color w:val="000000"/>
          <w:lang w:eastAsia="zh-CN"/>
        </w:rPr>
        <w:t xml:space="preserve">Proposal </w:t>
      </w:r>
      <w:r>
        <w:rPr>
          <w:rFonts w:eastAsiaTheme="minorEastAsia" w:hint="eastAsia"/>
          <w:b/>
          <w:bCs/>
          <w:color w:val="000000"/>
          <w:lang w:eastAsia="zh-CN"/>
        </w:rPr>
        <w:t>3</w:t>
      </w:r>
      <w:r w:rsidRPr="005B4F5C">
        <w:rPr>
          <w:rFonts w:eastAsiaTheme="minorEastAsia" w:hint="eastAsia"/>
          <w:b/>
          <w:bCs/>
          <w:color w:val="000000"/>
          <w:lang w:eastAsia="zh-CN"/>
        </w:rPr>
        <w:t>:</w:t>
      </w:r>
      <w:r w:rsidRPr="00905763">
        <w:rPr>
          <w:rFonts w:eastAsiaTheme="minorEastAsia" w:hint="eastAsia"/>
          <w:b/>
          <w:bCs/>
          <w:color w:val="000000"/>
          <w:lang w:eastAsia="zh-CN"/>
        </w:rPr>
        <w:t xml:space="preserve"> </w:t>
      </w:r>
      <w:r w:rsidR="005F7A57">
        <w:rPr>
          <w:rFonts w:eastAsiaTheme="minorEastAsia" w:hint="eastAsia"/>
          <w:b/>
          <w:bCs/>
          <w:color w:val="000000"/>
          <w:lang w:eastAsia="zh-CN"/>
        </w:rPr>
        <w:t xml:space="preserve">For </w:t>
      </w:r>
      <w:r w:rsidR="005F7A57" w:rsidRPr="005F7A57">
        <w:rPr>
          <w:rFonts w:eastAsiaTheme="minorEastAsia"/>
          <w:b/>
          <w:bCs/>
          <w:color w:val="000000"/>
          <w:lang w:eastAsia="zh-CN"/>
        </w:rPr>
        <w:t>data delivery</w:t>
      </w:r>
      <w:r w:rsidR="005F7A57">
        <w:rPr>
          <w:rFonts w:eastAsiaTheme="minorEastAsia" w:hint="eastAsia"/>
          <w:b/>
          <w:bCs/>
          <w:color w:val="000000"/>
          <w:lang w:eastAsia="zh-CN"/>
        </w:rPr>
        <w:t xml:space="preserve"> during</w:t>
      </w:r>
      <w:r>
        <w:rPr>
          <w:rFonts w:eastAsiaTheme="minorEastAsia" w:hint="eastAsia"/>
          <w:b/>
          <w:bCs/>
          <w:color w:val="000000"/>
          <w:lang w:eastAsia="zh-CN"/>
        </w:rPr>
        <w:t xml:space="preserve"> intra-gNB i2i path switching:</w:t>
      </w:r>
    </w:p>
    <w:p w:rsidR="00FF5C78" w:rsidRPr="00F14311" w:rsidRDefault="00FF5C78" w:rsidP="00FF5C78">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 xml:space="preserve">For UL, </w:t>
      </w:r>
      <w:r w:rsidRPr="001A7754">
        <w:rPr>
          <w:rFonts w:eastAsiaTheme="minorEastAsia"/>
          <w:b/>
          <w:bCs/>
          <w:color w:val="000000"/>
          <w:szCs w:val="20"/>
          <w:lang w:eastAsia="zh-CN"/>
        </w:rPr>
        <w:t>both Solution-U3 and Solution-U5 can be adapted</w:t>
      </w:r>
      <w:r>
        <w:rPr>
          <w:rFonts w:eastAsiaTheme="minorEastAsia" w:hint="eastAsia"/>
          <w:b/>
          <w:bCs/>
          <w:color w:val="000000"/>
          <w:szCs w:val="20"/>
          <w:lang w:eastAsia="zh-CN"/>
        </w:rPr>
        <w:t>;</w:t>
      </w:r>
    </w:p>
    <w:p w:rsidR="00FF5C78" w:rsidRDefault="00FF5C78" w:rsidP="00FF5C78">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For DL, how to</w:t>
      </w:r>
      <w:r w:rsidRPr="00BB3A20">
        <w:t xml:space="preserve"> </w:t>
      </w:r>
      <w:r w:rsidRPr="00BB3A20">
        <w:rPr>
          <w:rFonts w:eastAsiaTheme="minorEastAsia"/>
          <w:b/>
          <w:bCs/>
          <w:color w:val="000000"/>
          <w:szCs w:val="20"/>
          <w:lang w:eastAsia="zh-CN"/>
        </w:rPr>
        <w:t>support lossless data delivery</w:t>
      </w:r>
      <w:r>
        <w:rPr>
          <w:rFonts w:eastAsiaTheme="minorEastAsia" w:hint="eastAsia"/>
          <w:b/>
          <w:bCs/>
          <w:color w:val="000000"/>
          <w:szCs w:val="20"/>
          <w:lang w:eastAsia="zh-CN"/>
        </w:rPr>
        <w:t xml:space="preserve"> can be depend on</w:t>
      </w:r>
      <w:r w:rsidRPr="00BB3A20">
        <w:t xml:space="preserve"> </w:t>
      </w:r>
      <w:r>
        <w:rPr>
          <w:rFonts w:eastAsiaTheme="minorEastAsia" w:hint="eastAsia"/>
          <w:b/>
          <w:bCs/>
          <w:color w:val="000000"/>
          <w:szCs w:val="20"/>
          <w:lang w:eastAsia="zh-CN"/>
        </w:rPr>
        <w:t>gNB</w:t>
      </w:r>
      <w:r w:rsidRPr="00BB3A20">
        <w:rPr>
          <w:rFonts w:eastAsiaTheme="minorEastAsia"/>
          <w:b/>
          <w:bCs/>
          <w:color w:val="000000"/>
          <w:szCs w:val="20"/>
          <w:lang w:eastAsia="zh-CN"/>
        </w:rPr>
        <w:t xml:space="preserve"> implementation</w:t>
      </w:r>
      <w:r w:rsidRPr="00F14311">
        <w:rPr>
          <w:rFonts w:eastAsiaTheme="minorEastAsia" w:hint="eastAsia"/>
          <w:b/>
          <w:bCs/>
          <w:color w:val="000000"/>
          <w:szCs w:val="20"/>
          <w:lang w:eastAsia="zh-CN"/>
        </w:rPr>
        <w:t>.</w:t>
      </w:r>
    </w:p>
    <w:p w:rsidR="00450C7F" w:rsidRPr="00450C7F" w:rsidRDefault="00450C7F" w:rsidP="00E01EA7">
      <w:pPr>
        <w:pStyle w:val="a5"/>
        <w:rPr>
          <w:rFonts w:eastAsiaTheme="minorEastAsia"/>
          <w:b/>
          <w:bCs/>
          <w:color w:val="000000"/>
          <w:u w:val="single"/>
          <w:lang w:eastAsia="zh-CN"/>
        </w:rPr>
      </w:pPr>
      <w:r w:rsidRPr="00450C7F">
        <w:rPr>
          <w:rFonts w:eastAsiaTheme="minorEastAsia" w:hint="eastAsia"/>
          <w:highlight w:val="lightGray"/>
          <w:u w:val="single"/>
          <w:lang w:eastAsia="zh-CN"/>
        </w:rPr>
        <w:t xml:space="preserve">For </w:t>
      </w:r>
      <w:r w:rsidRPr="00450C7F">
        <w:rPr>
          <w:rFonts w:eastAsiaTheme="minorEastAsia" w:hint="eastAsia"/>
          <w:highlight w:val="lightGray"/>
          <w:u w:val="single"/>
        </w:rPr>
        <w:t>RRM measurement</w:t>
      </w:r>
    </w:p>
    <w:p w:rsidR="0029629C" w:rsidRDefault="0029629C" w:rsidP="0029629C">
      <w:pPr>
        <w:pStyle w:val="a5"/>
        <w:rPr>
          <w:rFonts w:eastAsiaTheme="minorEastAsia"/>
          <w:b/>
          <w:lang w:eastAsia="zh-CN"/>
        </w:rPr>
      </w:pPr>
      <w:r w:rsidRPr="003931EA">
        <w:rPr>
          <w:rFonts w:eastAsiaTheme="minorEastAsia"/>
          <w:b/>
          <w:bCs/>
          <w:color w:val="000000"/>
          <w:lang w:eastAsia="zh-CN"/>
        </w:rPr>
        <w:t xml:space="preserve">Proposal </w:t>
      </w:r>
      <w:r>
        <w:rPr>
          <w:rFonts w:eastAsiaTheme="minorEastAsia" w:hint="eastAsia"/>
          <w:b/>
          <w:bCs/>
          <w:color w:val="000000"/>
          <w:lang w:eastAsia="zh-CN"/>
        </w:rPr>
        <w:t xml:space="preserve">4: Do not consider </w:t>
      </w:r>
      <w:r>
        <w:rPr>
          <w:rFonts w:eastAsiaTheme="minorEastAsia"/>
          <w:b/>
          <w:bCs/>
          <w:color w:val="000000"/>
          <w:lang w:eastAsia="zh-CN"/>
        </w:rPr>
        <w:t xml:space="preserve">Event </w:t>
      </w:r>
      <w:r>
        <w:rPr>
          <w:rFonts w:eastAsiaTheme="minorEastAsia" w:hint="eastAsia"/>
          <w:b/>
          <w:bCs/>
          <w:color w:val="000000"/>
          <w:lang w:eastAsia="zh-CN"/>
        </w:rPr>
        <w:t>Z</w:t>
      </w:r>
      <w:r>
        <w:rPr>
          <w:rFonts w:eastAsiaTheme="minorEastAsia"/>
          <w:b/>
          <w:bCs/>
          <w:color w:val="000000"/>
          <w:lang w:eastAsia="zh-CN"/>
        </w:rPr>
        <w:t>2</w:t>
      </w:r>
      <w:r>
        <w:rPr>
          <w:rFonts w:eastAsiaTheme="minorEastAsia" w:hint="eastAsia"/>
          <w:b/>
          <w:bCs/>
          <w:color w:val="000000"/>
          <w:lang w:eastAsia="zh-CN"/>
        </w:rPr>
        <w:t xml:space="preserve"> (</w:t>
      </w:r>
      <w:r w:rsidRPr="00930E5F">
        <w:rPr>
          <w:rFonts w:eastAsiaTheme="minorEastAsia"/>
          <w:b/>
          <w:bCs/>
          <w:color w:val="000000"/>
          <w:lang w:eastAsia="zh-CN"/>
        </w:rPr>
        <w:t>Candidate L2 U2N Relay UE becomes an offset better than serving L2 U2N Relay UE</w:t>
      </w:r>
      <w:r>
        <w:rPr>
          <w:rFonts w:eastAsiaTheme="minorEastAsia" w:hint="eastAsia"/>
          <w:b/>
          <w:bCs/>
          <w:color w:val="000000"/>
          <w:lang w:eastAsia="zh-CN"/>
        </w:rPr>
        <w:t>) as a candidate event for RRM measurement.</w:t>
      </w:r>
    </w:p>
    <w:p w:rsidR="0029629C" w:rsidRDefault="0029629C" w:rsidP="0029629C">
      <w:pPr>
        <w:pStyle w:val="a5"/>
        <w:rPr>
          <w:rFonts w:eastAsiaTheme="minorEastAsia"/>
          <w:b/>
          <w:lang w:eastAsia="zh-CN"/>
        </w:rPr>
      </w:pPr>
      <w:r w:rsidRPr="003931EA">
        <w:rPr>
          <w:rFonts w:eastAsiaTheme="minorEastAsia"/>
          <w:b/>
          <w:bCs/>
          <w:color w:val="000000"/>
          <w:lang w:eastAsia="zh-CN"/>
        </w:rPr>
        <w:t xml:space="preserve">Proposal </w:t>
      </w:r>
      <w:r>
        <w:rPr>
          <w:rFonts w:eastAsiaTheme="minorEastAsia" w:hint="eastAsia"/>
          <w:b/>
          <w:bCs/>
          <w:color w:val="000000"/>
          <w:lang w:eastAsia="zh-CN"/>
        </w:rPr>
        <w:t xml:space="preserve">5: Clarify the </w:t>
      </w:r>
      <w:r>
        <w:rPr>
          <w:rFonts w:eastAsiaTheme="minorEastAsia"/>
          <w:b/>
          <w:bCs/>
          <w:color w:val="000000"/>
          <w:lang w:eastAsia="zh-CN"/>
        </w:rPr>
        <w:t>legacy Event Y2</w:t>
      </w:r>
      <w:r>
        <w:rPr>
          <w:rFonts w:eastAsiaTheme="minorEastAsia" w:hint="eastAsia"/>
          <w:b/>
          <w:bCs/>
          <w:color w:val="000000"/>
          <w:lang w:eastAsia="zh-CN"/>
        </w:rPr>
        <w:t xml:space="preserve"> (</w:t>
      </w:r>
      <w:r>
        <w:rPr>
          <w:rFonts w:eastAsiaTheme="minorEastAsia"/>
          <w:b/>
          <w:bCs/>
          <w:color w:val="000000"/>
          <w:lang w:eastAsia="zh-CN"/>
        </w:rPr>
        <w:t>Candidate L2 U2N Relay UE becomes better than threshold</w:t>
      </w:r>
      <w:r>
        <w:rPr>
          <w:rFonts w:eastAsiaTheme="minorEastAsia" w:hint="eastAsia"/>
          <w:b/>
          <w:bCs/>
          <w:color w:val="000000"/>
          <w:lang w:eastAsia="zh-CN"/>
        </w:rPr>
        <w:t>) can also be used for i2i</w:t>
      </w:r>
      <w:r>
        <w:rPr>
          <w:rFonts w:eastAsiaTheme="minorEastAsia"/>
          <w:b/>
          <w:bCs/>
          <w:color w:val="000000"/>
          <w:lang w:eastAsia="zh-CN"/>
        </w:rPr>
        <w:t xml:space="preserve"> path switch</w:t>
      </w:r>
      <w:r>
        <w:rPr>
          <w:rFonts w:eastAsiaTheme="minorEastAsia" w:hint="eastAsia"/>
          <w:b/>
          <w:bCs/>
          <w:color w:val="000000"/>
          <w:lang w:eastAsia="zh-CN"/>
        </w:rPr>
        <w:t>ing.</w:t>
      </w:r>
    </w:p>
    <w:p w:rsidR="00450C7F" w:rsidRPr="00450C7F" w:rsidRDefault="00450C7F" w:rsidP="00450C7F">
      <w:pPr>
        <w:pStyle w:val="a5"/>
        <w:rPr>
          <w:rFonts w:eastAsiaTheme="minorEastAsia"/>
          <w:highlight w:val="lightGray"/>
          <w:u w:val="single"/>
        </w:rPr>
      </w:pPr>
      <w:r w:rsidRPr="00450C7F">
        <w:rPr>
          <w:rFonts w:eastAsiaTheme="minorEastAsia" w:hint="eastAsia"/>
          <w:highlight w:val="lightGray"/>
          <w:u w:val="single"/>
        </w:rPr>
        <w:t xml:space="preserve">For final </w:t>
      </w:r>
      <w:r w:rsidRPr="00450C7F">
        <w:rPr>
          <w:rFonts w:eastAsiaTheme="minorEastAsia"/>
          <w:highlight w:val="lightGray"/>
          <w:u w:val="single"/>
        </w:rPr>
        <w:t>path type</w:t>
      </w:r>
      <w:r w:rsidRPr="00450C7F">
        <w:rPr>
          <w:rFonts w:eastAsiaTheme="minorEastAsia" w:hint="eastAsia"/>
          <w:highlight w:val="lightGray"/>
          <w:u w:val="single"/>
        </w:rPr>
        <w:t xml:space="preserve"> decision</w:t>
      </w:r>
    </w:p>
    <w:bookmarkEnd w:id="19"/>
    <w:bookmarkEnd w:id="20"/>
    <w:bookmarkEnd w:id="21"/>
    <w:p w:rsidR="0029629C" w:rsidRDefault="0029629C" w:rsidP="0029629C">
      <w:pPr>
        <w:pStyle w:val="a5"/>
        <w:rPr>
          <w:rFonts w:eastAsiaTheme="minorEastAsia"/>
          <w:b/>
          <w:bCs/>
          <w:color w:val="000000"/>
          <w:lang w:eastAsia="zh-CN"/>
        </w:rPr>
      </w:pPr>
      <w:r w:rsidRPr="003931EA">
        <w:rPr>
          <w:rFonts w:eastAsiaTheme="minorEastAsia"/>
          <w:b/>
          <w:bCs/>
          <w:color w:val="000000"/>
          <w:lang w:eastAsia="zh-CN"/>
        </w:rPr>
        <w:t xml:space="preserve">Proposal </w:t>
      </w:r>
      <w:r>
        <w:rPr>
          <w:rFonts w:eastAsiaTheme="minorEastAsia" w:hint="eastAsia"/>
          <w:b/>
          <w:bCs/>
          <w:color w:val="000000"/>
          <w:lang w:eastAsia="zh-CN"/>
        </w:rPr>
        <w:t>6: The target gNB is allowed to change the path type.</w:t>
      </w:r>
    </w:p>
    <w:p w:rsidR="0029629C" w:rsidRDefault="0029629C" w:rsidP="0029629C">
      <w:pPr>
        <w:pStyle w:val="a5"/>
        <w:rPr>
          <w:rFonts w:eastAsiaTheme="minorEastAsia"/>
          <w:b/>
          <w:bCs/>
          <w:color w:val="000000"/>
          <w:lang w:eastAsia="zh-CN"/>
        </w:rPr>
      </w:pPr>
      <w:r w:rsidRPr="003931EA">
        <w:rPr>
          <w:rFonts w:eastAsiaTheme="minorEastAsia"/>
          <w:b/>
          <w:bCs/>
          <w:color w:val="000000"/>
          <w:lang w:eastAsia="zh-CN"/>
        </w:rPr>
        <w:t xml:space="preserve">Proposal </w:t>
      </w:r>
      <w:r>
        <w:rPr>
          <w:rFonts w:eastAsiaTheme="minorEastAsia" w:hint="eastAsia"/>
          <w:b/>
          <w:bCs/>
          <w:color w:val="000000"/>
          <w:lang w:eastAsia="zh-CN"/>
        </w:rPr>
        <w:t>7</w:t>
      </w:r>
      <w:r w:rsidRPr="005B4F5C">
        <w:rPr>
          <w:rFonts w:eastAsiaTheme="minorEastAsia" w:hint="eastAsia"/>
          <w:b/>
          <w:bCs/>
          <w:color w:val="000000"/>
          <w:lang w:eastAsia="zh-CN"/>
        </w:rPr>
        <w:t>: Th</w:t>
      </w:r>
      <w:r>
        <w:rPr>
          <w:rFonts w:eastAsiaTheme="minorEastAsia" w:hint="eastAsia"/>
          <w:b/>
          <w:bCs/>
          <w:color w:val="000000"/>
          <w:lang w:eastAsia="zh-CN"/>
        </w:rPr>
        <w:t xml:space="preserve">e </w:t>
      </w:r>
      <w:proofErr w:type="gramStart"/>
      <w:r>
        <w:rPr>
          <w:rFonts w:eastAsiaTheme="minorEastAsia" w:hint="eastAsia"/>
          <w:b/>
          <w:bCs/>
          <w:color w:val="000000"/>
          <w:lang w:eastAsia="zh-CN"/>
        </w:rPr>
        <w:t>candidate</w:t>
      </w:r>
      <w:proofErr w:type="gramEnd"/>
      <w:r>
        <w:rPr>
          <w:rFonts w:eastAsiaTheme="minorEastAsia" w:hint="eastAsia"/>
          <w:b/>
          <w:bCs/>
          <w:color w:val="000000"/>
          <w:lang w:eastAsia="zh-CN"/>
        </w:rPr>
        <w:t xml:space="preserve"> relay UE ID(s) and the related measurement result(s) can be sent to the target gNB via inter-node message, besides the legacy candidate cell information.</w:t>
      </w:r>
    </w:p>
    <w:p w:rsidR="00CC4233" w:rsidRDefault="00442BC0">
      <w:pPr>
        <w:pStyle w:val="1"/>
        <w:tabs>
          <w:tab w:val="clear" w:pos="567"/>
          <w:tab w:val="num" w:pos="432"/>
        </w:tabs>
        <w:ind w:left="432" w:hanging="432"/>
        <w:jc w:val="both"/>
      </w:pPr>
      <w:r>
        <w:lastRenderedPageBreak/>
        <w:t>Reference</w:t>
      </w:r>
    </w:p>
    <w:p w:rsidR="003123C9" w:rsidRDefault="003123C9" w:rsidP="003123C9">
      <w:pPr>
        <w:pStyle w:val="a0"/>
        <w:numPr>
          <w:ilvl w:val="0"/>
          <w:numId w:val="3"/>
        </w:numPr>
        <w:spacing w:beforeLines="50" w:before="120"/>
        <w:rPr>
          <w:rFonts w:eastAsiaTheme="minorEastAsia"/>
          <w:noProof/>
          <w:lang w:eastAsia="zh-CN"/>
        </w:rPr>
      </w:pPr>
      <w:bookmarkStart w:id="24" w:name="_Ref127446771"/>
      <w:bookmarkStart w:id="25" w:name="OLE_LINK14"/>
      <w:bookmarkStart w:id="26" w:name="OLE_LINK15"/>
      <w:bookmarkStart w:id="27" w:name="OLE_LINK16"/>
      <w:bookmarkStart w:id="28" w:name="OLE_LINK192"/>
      <w:r w:rsidRPr="003123C9">
        <w:rPr>
          <w:rFonts w:eastAsiaTheme="minorEastAsia"/>
          <w:noProof/>
          <w:lang w:eastAsia="zh-CN"/>
        </w:rPr>
        <w:t>R2-2304305</w:t>
      </w:r>
      <w:r w:rsidRPr="003123C9">
        <w:rPr>
          <w:rFonts w:eastAsiaTheme="minorEastAsia"/>
          <w:noProof/>
          <w:lang w:eastAsia="zh-CN"/>
        </w:rPr>
        <w:tab/>
        <w:t>Summary of [AT121bis-e][432]Candidate solutions for lossless delivery</w:t>
      </w:r>
      <w:r>
        <w:rPr>
          <w:rFonts w:eastAsiaTheme="minorEastAsia" w:hint="eastAsia"/>
          <w:noProof/>
          <w:lang w:eastAsia="zh-CN"/>
        </w:rPr>
        <w:t xml:space="preserve"> </w:t>
      </w:r>
      <w:r w:rsidRPr="003123C9">
        <w:rPr>
          <w:rFonts w:eastAsiaTheme="minorEastAsia"/>
          <w:noProof/>
          <w:lang w:eastAsia="zh-CN"/>
        </w:rPr>
        <w:t>NEC</w:t>
      </w:r>
    </w:p>
    <w:p w:rsidR="00CC4233" w:rsidRDefault="00A56B5E" w:rsidP="00A56B5E">
      <w:pPr>
        <w:pStyle w:val="a0"/>
        <w:numPr>
          <w:ilvl w:val="0"/>
          <w:numId w:val="3"/>
        </w:numPr>
        <w:spacing w:beforeLines="50" w:before="120"/>
        <w:rPr>
          <w:rFonts w:eastAsiaTheme="minorEastAsia"/>
          <w:noProof/>
          <w:lang w:eastAsia="zh-CN"/>
        </w:rPr>
      </w:pPr>
      <w:r w:rsidRPr="00A56B5E">
        <w:rPr>
          <w:rFonts w:eastAsiaTheme="minorEastAsia"/>
          <w:noProof/>
          <w:lang w:eastAsia="zh-CN"/>
        </w:rPr>
        <w:t>RAN2-121bis-e-Positioning-Relay-2023-04-27-0200-eom</w:t>
      </w:r>
      <w:r w:rsidR="00442BC0">
        <w:rPr>
          <w:rFonts w:eastAsiaTheme="minorEastAsia" w:hint="eastAsia"/>
          <w:noProof/>
          <w:lang w:eastAsia="zh-CN"/>
        </w:rPr>
        <w:t>.docx</w:t>
      </w:r>
      <w:bookmarkEnd w:id="24"/>
    </w:p>
    <w:p w:rsidR="00E01D48" w:rsidRDefault="00E535CA" w:rsidP="00E535CA">
      <w:pPr>
        <w:pStyle w:val="a0"/>
        <w:numPr>
          <w:ilvl w:val="0"/>
          <w:numId w:val="3"/>
        </w:numPr>
        <w:spacing w:beforeLines="50" w:before="120"/>
        <w:rPr>
          <w:rFonts w:eastAsiaTheme="minorEastAsia"/>
          <w:noProof/>
          <w:lang w:eastAsia="zh-CN"/>
        </w:rPr>
      </w:pPr>
      <w:r w:rsidRPr="00E535CA">
        <w:rPr>
          <w:rFonts w:eastAsiaTheme="minorEastAsia"/>
          <w:noProof/>
          <w:lang w:eastAsia="zh-CN"/>
        </w:rPr>
        <w:t>R1-2304211 Reply LS on comparison of SL-RSRP and SD-RSRP measurements RAN1</w:t>
      </w:r>
    </w:p>
    <w:p w:rsidR="00CC4233" w:rsidRDefault="00395BF1">
      <w:pPr>
        <w:pStyle w:val="a0"/>
        <w:numPr>
          <w:ilvl w:val="0"/>
          <w:numId w:val="3"/>
        </w:numPr>
        <w:spacing w:beforeLines="50" w:before="120"/>
        <w:rPr>
          <w:rFonts w:eastAsiaTheme="minorEastAsia"/>
          <w:noProof/>
          <w:lang w:eastAsia="zh-CN"/>
        </w:rPr>
      </w:pPr>
      <w:bookmarkStart w:id="29" w:name="_Ref127446807"/>
      <w:r w:rsidRPr="00455024">
        <w:rPr>
          <w:rFonts w:eastAsiaTheme="minorEastAsia"/>
          <w:lang w:eastAsia="zh-CN"/>
        </w:rPr>
        <w:t>RAN3_118_agenda_20221118_EOM</w:t>
      </w:r>
      <w:r>
        <w:rPr>
          <w:rFonts w:eastAsiaTheme="minorEastAsia" w:hint="eastAsia"/>
          <w:lang w:eastAsia="zh-CN"/>
        </w:rPr>
        <w:t>.doc</w:t>
      </w:r>
      <w:bookmarkEnd w:id="29"/>
    </w:p>
    <w:p w:rsidR="000C65D4" w:rsidRDefault="000C65D4" w:rsidP="000C65D4">
      <w:pPr>
        <w:pStyle w:val="a0"/>
        <w:numPr>
          <w:ilvl w:val="0"/>
          <w:numId w:val="3"/>
        </w:numPr>
        <w:spacing w:beforeLines="50" w:before="120"/>
        <w:rPr>
          <w:rFonts w:eastAsiaTheme="minorEastAsia"/>
          <w:noProof/>
          <w:lang w:eastAsia="zh-CN"/>
        </w:rPr>
      </w:pPr>
      <w:bookmarkStart w:id="30" w:name="_Ref130195177"/>
      <w:r w:rsidRPr="000C65D4">
        <w:rPr>
          <w:rFonts w:eastAsiaTheme="minorEastAsia"/>
          <w:noProof/>
          <w:lang w:eastAsia="zh-CN"/>
        </w:rPr>
        <w:t>RAN3_119_agenda_20230303_EOM</w:t>
      </w:r>
      <w:r>
        <w:rPr>
          <w:rFonts w:eastAsiaTheme="minorEastAsia" w:hint="eastAsia"/>
          <w:lang w:eastAsia="zh-CN"/>
        </w:rPr>
        <w:t>.doc</w:t>
      </w:r>
      <w:bookmarkEnd w:id="22"/>
      <w:bookmarkEnd w:id="23"/>
      <w:bookmarkEnd w:id="25"/>
      <w:bookmarkEnd w:id="26"/>
      <w:bookmarkEnd w:id="27"/>
      <w:bookmarkEnd w:id="28"/>
      <w:bookmarkEnd w:id="30"/>
    </w:p>
    <w:sectPr w:rsidR="000C65D4">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A29" w:rsidRDefault="00F67A29">
      <w:r>
        <w:separator/>
      </w:r>
    </w:p>
  </w:endnote>
  <w:endnote w:type="continuationSeparator" w:id="0">
    <w:p w:rsidR="00F67A29" w:rsidRDefault="00F67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6087" w:rsidRDefault="00F360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32026">
      <w:rPr>
        <w:rStyle w:val="ae"/>
        <w:noProof/>
      </w:rPr>
      <w:t>1</w:t>
    </w:r>
    <w:r>
      <w:rPr>
        <w:rStyle w:val="ae"/>
      </w:rPr>
      <w:fldChar w:fldCharType="end"/>
    </w:r>
  </w:p>
  <w:p w:rsidR="00F36087" w:rsidRDefault="00F3608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A29" w:rsidRDefault="00F67A29">
      <w:r>
        <w:separator/>
      </w:r>
    </w:p>
  </w:footnote>
  <w:footnote w:type="continuationSeparator" w:id="0">
    <w:p w:rsidR="00F67A29" w:rsidRDefault="00F67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F0FE2"/>
    <w:multiLevelType w:val="hybridMultilevel"/>
    <w:tmpl w:val="84065196"/>
    <w:lvl w:ilvl="0" w:tplc="A474A1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4068F1"/>
    <w:multiLevelType w:val="hybridMultilevel"/>
    <w:tmpl w:val="1A0EE954"/>
    <w:lvl w:ilvl="0" w:tplc="C552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4B484916"/>
    <w:multiLevelType w:val="hybridMultilevel"/>
    <w:tmpl w:val="D55E372A"/>
    <w:lvl w:ilvl="0" w:tplc="FF30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2"/>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8"/>
  </w:num>
  <w:num w:numId="7">
    <w:abstractNumId w:val="4"/>
  </w:num>
  <w:num w:numId="8">
    <w:abstractNumId w:val="7"/>
  </w:num>
  <w:num w:numId="9">
    <w:abstractNumId w:val="1"/>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6"/>
  </w:num>
  <w:num w:numId="1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233"/>
    <w:rsid w:val="00000CFF"/>
    <w:rsid w:val="00001EDA"/>
    <w:rsid w:val="00003D18"/>
    <w:rsid w:val="00004EE2"/>
    <w:rsid w:val="00006E3F"/>
    <w:rsid w:val="00007445"/>
    <w:rsid w:val="00012CC4"/>
    <w:rsid w:val="00012EF5"/>
    <w:rsid w:val="000140D6"/>
    <w:rsid w:val="000148FB"/>
    <w:rsid w:val="0001557E"/>
    <w:rsid w:val="00015680"/>
    <w:rsid w:val="00016C5B"/>
    <w:rsid w:val="0002111C"/>
    <w:rsid w:val="000238EF"/>
    <w:rsid w:val="00023E9B"/>
    <w:rsid w:val="00034FE8"/>
    <w:rsid w:val="0003683C"/>
    <w:rsid w:val="000414AA"/>
    <w:rsid w:val="000420E7"/>
    <w:rsid w:val="0004218A"/>
    <w:rsid w:val="000430CB"/>
    <w:rsid w:val="00043E7F"/>
    <w:rsid w:val="00045076"/>
    <w:rsid w:val="00045760"/>
    <w:rsid w:val="0004783F"/>
    <w:rsid w:val="0005331F"/>
    <w:rsid w:val="00057468"/>
    <w:rsid w:val="00057E90"/>
    <w:rsid w:val="00063E9A"/>
    <w:rsid w:val="00071062"/>
    <w:rsid w:val="0007124F"/>
    <w:rsid w:val="00071316"/>
    <w:rsid w:val="000742BB"/>
    <w:rsid w:val="00075CC1"/>
    <w:rsid w:val="00077018"/>
    <w:rsid w:val="00077400"/>
    <w:rsid w:val="00080148"/>
    <w:rsid w:val="00080205"/>
    <w:rsid w:val="00085B34"/>
    <w:rsid w:val="00090356"/>
    <w:rsid w:val="000910F6"/>
    <w:rsid w:val="0009487B"/>
    <w:rsid w:val="00096536"/>
    <w:rsid w:val="000966F8"/>
    <w:rsid w:val="000A0501"/>
    <w:rsid w:val="000A2BC8"/>
    <w:rsid w:val="000A5F37"/>
    <w:rsid w:val="000B258E"/>
    <w:rsid w:val="000B259D"/>
    <w:rsid w:val="000B5781"/>
    <w:rsid w:val="000B7293"/>
    <w:rsid w:val="000C1FC8"/>
    <w:rsid w:val="000C332A"/>
    <w:rsid w:val="000C34D6"/>
    <w:rsid w:val="000C389C"/>
    <w:rsid w:val="000C3C39"/>
    <w:rsid w:val="000C65D4"/>
    <w:rsid w:val="000D202B"/>
    <w:rsid w:val="000D3F2C"/>
    <w:rsid w:val="000D410A"/>
    <w:rsid w:val="000D6E42"/>
    <w:rsid w:val="000E01C5"/>
    <w:rsid w:val="000E21C2"/>
    <w:rsid w:val="000E2531"/>
    <w:rsid w:val="000E2690"/>
    <w:rsid w:val="000E384A"/>
    <w:rsid w:val="000E4192"/>
    <w:rsid w:val="000F376F"/>
    <w:rsid w:val="000F3E61"/>
    <w:rsid w:val="000F4434"/>
    <w:rsid w:val="000F5C6C"/>
    <w:rsid w:val="00111B61"/>
    <w:rsid w:val="00111BF8"/>
    <w:rsid w:val="00114FD7"/>
    <w:rsid w:val="00117048"/>
    <w:rsid w:val="0011766C"/>
    <w:rsid w:val="00117818"/>
    <w:rsid w:val="00124B6E"/>
    <w:rsid w:val="001314DE"/>
    <w:rsid w:val="00136E50"/>
    <w:rsid w:val="00141A15"/>
    <w:rsid w:val="00142B6A"/>
    <w:rsid w:val="00144F72"/>
    <w:rsid w:val="00146208"/>
    <w:rsid w:val="00152876"/>
    <w:rsid w:val="00153B9A"/>
    <w:rsid w:val="00154F33"/>
    <w:rsid w:val="00157290"/>
    <w:rsid w:val="00160613"/>
    <w:rsid w:val="001615E2"/>
    <w:rsid w:val="00163CFD"/>
    <w:rsid w:val="001665A3"/>
    <w:rsid w:val="001751E5"/>
    <w:rsid w:val="00181E90"/>
    <w:rsid w:val="00183EE6"/>
    <w:rsid w:val="0018445A"/>
    <w:rsid w:val="00186208"/>
    <w:rsid w:val="0019232C"/>
    <w:rsid w:val="0019371D"/>
    <w:rsid w:val="0019383A"/>
    <w:rsid w:val="001A0CCA"/>
    <w:rsid w:val="001A4C0B"/>
    <w:rsid w:val="001A6C93"/>
    <w:rsid w:val="001A7754"/>
    <w:rsid w:val="001B11B4"/>
    <w:rsid w:val="001B24BB"/>
    <w:rsid w:val="001B4B85"/>
    <w:rsid w:val="001C0C6A"/>
    <w:rsid w:val="001C23D2"/>
    <w:rsid w:val="001C7765"/>
    <w:rsid w:val="001D4474"/>
    <w:rsid w:val="001E0990"/>
    <w:rsid w:val="001E2707"/>
    <w:rsid w:val="001E2B82"/>
    <w:rsid w:val="001E42D3"/>
    <w:rsid w:val="001E47E7"/>
    <w:rsid w:val="001E55EE"/>
    <w:rsid w:val="001E68E7"/>
    <w:rsid w:val="001E74F7"/>
    <w:rsid w:val="001F1C59"/>
    <w:rsid w:val="001F43B6"/>
    <w:rsid w:val="001F4F80"/>
    <w:rsid w:val="001F7FBD"/>
    <w:rsid w:val="00200808"/>
    <w:rsid w:val="0020239E"/>
    <w:rsid w:val="00210BF3"/>
    <w:rsid w:val="00211D56"/>
    <w:rsid w:val="00212FBE"/>
    <w:rsid w:val="002149CA"/>
    <w:rsid w:val="00214EB2"/>
    <w:rsid w:val="0021764E"/>
    <w:rsid w:val="00222A7C"/>
    <w:rsid w:val="0022597E"/>
    <w:rsid w:val="00230E6E"/>
    <w:rsid w:val="002373CB"/>
    <w:rsid w:val="00240795"/>
    <w:rsid w:val="0024203F"/>
    <w:rsid w:val="002425E8"/>
    <w:rsid w:val="002443FD"/>
    <w:rsid w:val="00245212"/>
    <w:rsid w:val="00245457"/>
    <w:rsid w:val="00250266"/>
    <w:rsid w:val="00250576"/>
    <w:rsid w:val="00250C7D"/>
    <w:rsid w:val="0025106E"/>
    <w:rsid w:val="00251C1A"/>
    <w:rsid w:val="00253990"/>
    <w:rsid w:val="00254BAC"/>
    <w:rsid w:val="00255237"/>
    <w:rsid w:val="00261A9F"/>
    <w:rsid w:val="00262715"/>
    <w:rsid w:val="00262B16"/>
    <w:rsid w:val="002640D8"/>
    <w:rsid w:val="002643C6"/>
    <w:rsid w:val="002648E1"/>
    <w:rsid w:val="0026493A"/>
    <w:rsid w:val="00264D90"/>
    <w:rsid w:val="0026540C"/>
    <w:rsid w:val="00266D38"/>
    <w:rsid w:val="002677DA"/>
    <w:rsid w:val="00271FE2"/>
    <w:rsid w:val="00273F76"/>
    <w:rsid w:val="002767C3"/>
    <w:rsid w:val="00277373"/>
    <w:rsid w:val="0028380B"/>
    <w:rsid w:val="00284D52"/>
    <w:rsid w:val="002877AB"/>
    <w:rsid w:val="002909A8"/>
    <w:rsid w:val="00291EAE"/>
    <w:rsid w:val="00293C0A"/>
    <w:rsid w:val="00295DB3"/>
    <w:rsid w:val="00295F8C"/>
    <w:rsid w:val="0029629C"/>
    <w:rsid w:val="00296ECF"/>
    <w:rsid w:val="002A1659"/>
    <w:rsid w:val="002A2C7E"/>
    <w:rsid w:val="002A3587"/>
    <w:rsid w:val="002A54EA"/>
    <w:rsid w:val="002A56FF"/>
    <w:rsid w:val="002A6247"/>
    <w:rsid w:val="002C3EC1"/>
    <w:rsid w:val="002C4096"/>
    <w:rsid w:val="002C6CCD"/>
    <w:rsid w:val="002C7FAB"/>
    <w:rsid w:val="002D0EDF"/>
    <w:rsid w:val="002D14F8"/>
    <w:rsid w:val="002D2D0A"/>
    <w:rsid w:val="002D3A4A"/>
    <w:rsid w:val="002D4358"/>
    <w:rsid w:val="002D56B4"/>
    <w:rsid w:val="002E09DF"/>
    <w:rsid w:val="002E58E4"/>
    <w:rsid w:val="002E6190"/>
    <w:rsid w:val="002E6C46"/>
    <w:rsid w:val="002E76AC"/>
    <w:rsid w:val="002E7DB7"/>
    <w:rsid w:val="002F2FDB"/>
    <w:rsid w:val="002F63CC"/>
    <w:rsid w:val="002F73F8"/>
    <w:rsid w:val="00301ADF"/>
    <w:rsid w:val="00302121"/>
    <w:rsid w:val="003055C4"/>
    <w:rsid w:val="00305DF0"/>
    <w:rsid w:val="00306E74"/>
    <w:rsid w:val="003123C9"/>
    <w:rsid w:val="00312623"/>
    <w:rsid w:val="003150B2"/>
    <w:rsid w:val="00316DAC"/>
    <w:rsid w:val="00317AA6"/>
    <w:rsid w:val="0032099B"/>
    <w:rsid w:val="003210EA"/>
    <w:rsid w:val="0032186B"/>
    <w:rsid w:val="00321C35"/>
    <w:rsid w:val="003236A2"/>
    <w:rsid w:val="00323C49"/>
    <w:rsid w:val="00324125"/>
    <w:rsid w:val="00326DA2"/>
    <w:rsid w:val="00327F06"/>
    <w:rsid w:val="0033005B"/>
    <w:rsid w:val="0033009B"/>
    <w:rsid w:val="00330392"/>
    <w:rsid w:val="00331802"/>
    <w:rsid w:val="00333949"/>
    <w:rsid w:val="003363D2"/>
    <w:rsid w:val="00336BA9"/>
    <w:rsid w:val="00337976"/>
    <w:rsid w:val="00340A1C"/>
    <w:rsid w:val="00343A05"/>
    <w:rsid w:val="00343E8B"/>
    <w:rsid w:val="0034412D"/>
    <w:rsid w:val="00345839"/>
    <w:rsid w:val="003459D7"/>
    <w:rsid w:val="00346DDD"/>
    <w:rsid w:val="003473CA"/>
    <w:rsid w:val="0035017C"/>
    <w:rsid w:val="00355219"/>
    <w:rsid w:val="00360F2E"/>
    <w:rsid w:val="00364616"/>
    <w:rsid w:val="003648EB"/>
    <w:rsid w:val="00364D85"/>
    <w:rsid w:val="00366B39"/>
    <w:rsid w:val="0036774B"/>
    <w:rsid w:val="0037377D"/>
    <w:rsid w:val="00375E88"/>
    <w:rsid w:val="00376C12"/>
    <w:rsid w:val="00382BEA"/>
    <w:rsid w:val="003876FE"/>
    <w:rsid w:val="00387868"/>
    <w:rsid w:val="003931EA"/>
    <w:rsid w:val="0039351A"/>
    <w:rsid w:val="003938DE"/>
    <w:rsid w:val="00393969"/>
    <w:rsid w:val="00393D49"/>
    <w:rsid w:val="00394EC2"/>
    <w:rsid w:val="003950B7"/>
    <w:rsid w:val="00395BF1"/>
    <w:rsid w:val="00396A17"/>
    <w:rsid w:val="003A0034"/>
    <w:rsid w:val="003A46BF"/>
    <w:rsid w:val="003A49AA"/>
    <w:rsid w:val="003B2392"/>
    <w:rsid w:val="003C051F"/>
    <w:rsid w:val="003C3006"/>
    <w:rsid w:val="003C72F8"/>
    <w:rsid w:val="003D7FDA"/>
    <w:rsid w:val="003E0568"/>
    <w:rsid w:val="003E0CE3"/>
    <w:rsid w:val="003E17E8"/>
    <w:rsid w:val="003E1C85"/>
    <w:rsid w:val="003E6A49"/>
    <w:rsid w:val="003F41CA"/>
    <w:rsid w:val="00401539"/>
    <w:rsid w:val="00404D57"/>
    <w:rsid w:val="004104F0"/>
    <w:rsid w:val="00412DE8"/>
    <w:rsid w:val="00413087"/>
    <w:rsid w:val="004148F6"/>
    <w:rsid w:val="00422B4F"/>
    <w:rsid w:val="00424D60"/>
    <w:rsid w:val="0043036E"/>
    <w:rsid w:val="00432288"/>
    <w:rsid w:val="004329EC"/>
    <w:rsid w:val="00440BD7"/>
    <w:rsid w:val="0044256A"/>
    <w:rsid w:val="00442BC0"/>
    <w:rsid w:val="00446AA3"/>
    <w:rsid w:val="00446D67"/>
    <w:rsid w:val="00446FB3"/>
    <w:rsid w:val="00450C7F"/>
    <w:rsid w:val="00453BE6"/>
    <w:rsid w:val="0045445B"/>
    <w:rsid w:val="00454A83"/>
    <w:rsid w:val="00455024"/>
    <w:rsid w:val="00455492"/>
    <w:rsid w:val="004622A0"/>
    <w:rsid w:val="0046273C"/>
    <w:rsid w:val="00466267"/>
    <w:rsid w:val="0047086E"/>
    <w:rsid w:val="004714FE"/>
    <w:rsid w:val="00471659"/>
    <w:rsid w:val="00471FDD"/>
    <w:rsid w:val="004749D8"/>
    <w:rsid w:val="0047655D"/>
    <w:rsid w:val="004836BA"/>
    <w:rsid w:val="00484FFE"/>
    <w:rsid w:val="00485740"/>
    <w:rsid w:val="00486EAA"/>
    <w:rsid w:val="00487A79"/>
    <w:rsid w:val="00487BB5"/>
    <w:rsid w:val="00490274"/>
    <w:rsid w:val="0049135E"/>
    <w:rsid w:val="004918D7"/>
    <w:rsid w:val="00494915"/>
    <w:rsid w:val="00495CA6"/>
    <w:rsid w:val="004963FC"/>
    <w:rsid w:val="004A1C1E"/>
    <w:rsid w:val="004B1212"/>
    <w:rsid w:val="004B4E52"/>
    <w:rsid w:val="004B66A0"/>
    <w:rsid w:val="004B6817"/>
    <w:rsid w:val="004B7E3A"/>
    <w:rsid w:val="004C17BD"/>
    <w:rsid w:val="004C4F41"/>
    <w:rsid w:val="004D0CC0"/>
    <w:rsid w:val="004D5DAF"/>
    <w:rsid w:val="004D7E45"/>
    <w:rsid w:val="004E1794"/>
    <w:rsid w:val="004E329E"/>
    <w:rsid w:val="004E5EA4"/>
    <w:rsid w:val="004F0D8E"/>
    <w:rsid w:val="004F177C"/>
    <w:rsid w:val="004F4351"/>
    <w:rsid w:val="004F5A1C"/>
    <w:rsid w:val="004F6427"/>
    <w:rsid w:val="004F7DF2"/>
    <w:rsid w:val="00500591"/>
    <w:rsid w:val="0050194C"/>
    <w:rsid w:val="005025D8"/>
    <w:rsid w:val="00502F87"/>
    <w:rsid w:val="005038B5"/>
    <w:rsid w:val="00504E41"/>
    <w:rsid w:val="00505450"/>
    <w:rsid w:val="00505C59"/>
    <w:rsid w:val="00507283"/>
    <w:rsid w:val="0050766A"/>
    <w:rsid w:val="005130DC"/>
    <w:rsid w:val="005216D8"/>
    <w:rsid w:val="00522F93"/>
    <w:rsid w:val="005256D1"/>
    <w:rsid w:val="00527CED"/>
    <w:rsid w:val="00532462"/>
    <w:rsid w:val="00533EF4"/>
    <w:rsid w:val="005348FD"/>
    <w:rsid w:val="00536768"/>
    <w:rsid w:val="005374D8"/>
    <w:rsid w:val="00537D5F"/>
    <w:rsid w:val="0054257A"/>
    <w:rsid w:val="00544260"/>
    <w:rsid w:val="00544EDB"/>
    <w:rsid w:val="005525CB"/>
    <w:rsid w:val="00553255"/>
    <w:rsid w:val="00553A23"/>
    <w:rsid w:val="0055572A"/>
    <w:rsid w:val="00555E65"/>
    <w:rsid w:val="00557950"/>
    <w:rsid w:val="005602B4"/>
    <w:rsid w:val="00561566"/>
    <w:rsid w:val="005637D4"/>
    <w:rsid w:val="00564A70"/>
    <w:rsid w:val="00565FC7"/>
    <w:rsid w:val="0057163F"/>
    <w:rsid w:val="0057514E"/>
    <w:rsid w:val="00576DA7"/>
    <w:rsid w:val="00577229"/>
    <w:rsid w:val="005803AB"/>
    <w:rsid w:val="0058070E"/>
    <w:rsid w:val="005811C5"/>
    <w:rsid w:val="005814B0"/>
    <w:rsid w:val="005821F7"/>
    <w:rsid w:val="00583767"/>
    <w:rsid w:val="00590081"/>
    <w:rsid w:val="00595391"/>
    <w:rsid w:val="00596E02"/>
    <w:rsid w:val="00597089"/>
    <w:rsid w:val="005A21B1"/>
    <w:rsid w:val="005A284B"/>
    <w:rsid w:val="005A424C"/>
    <w:rsid w:val="005A42D8"/>
    <w:rsid w:val="005A464F"/>
    <w:rsid w:val="005A5CAF"/>
    <w:rsid w:val="005A625C"/>
    <w:rsid w:val="005A6821"/>
    <w:rsid w:val="005A6FBC"/>
    <w:rsid w:val="005A700C"/>
    <w:rsid w:val="005A76A8"/>
    <w:rsid w:val="005A7857"/>
    <w:rsid w:val="005A7A5C"/>
    <w:rsid w:val="005B4F5C"/>
    <w:rsid w:val="005B500A"/>
    <w:rsid w:val="005B5EBD"/>
    <w:rsid w:val="005B72A2"/>
    <w:rsid w:val="005B7A46"/>
    <w:rsid w:val="005C0E56"/>
    <w:rsid w:val="005C4858"/>
    <w:rsid w:val="005D07E3"/>
    <w:rsid w:val="005D16F1"/>
    <w:rsid w:val="005D1E8A"/>
    <w:rsid w:val="005D1FD8"/>
    <w:rsid w:val="005D5E35"/>
    <w:rsid w:val="005D634A"/>
    <w:rsid w:val="005E099E"/>
    <w:rsid w:val="005E191C"/>
    <w:rsid w:val="005E1C87"/>
    <w:rsid w:val="005E20AA"/>
    <w:rsid w:val="005E3624"/>
    <w:rsid w:val="005E730E"/>
    <w:rsid w:val="005F0713"/>
    <w:rsid w:val="005F1B6B"/>
    <w:rsid w:val="005F1C65"/>
    <w:rsid w:val="005F3C67"/>
    <w:rsid w:val="005F4D9C"/>
    <w:rsid w:val="005F7A57"/>
    <w:rsid w:val="00603F4C"/>
    <w:rsid w:val="0060524A"/>
    <w:rsid w:val="00605DDE"/>
    <w:rsid w:val="006068CE"/>
    <w:rsid w:val="006106D0"/>
    <w:rsid w:val="00610B52"/>
    <w:rsid w:val="006138C0"/>
    <w:rsid w:val="006149E9"/>
    <w:rsid w:val="006156EA"/>
    <w:rsid w:val="00616687"/>
    <w:rsid w:val="00617236"/>
    <w:rsid w:val="00617D8D"/>
    <w:rsid w:val="006202F6"/>
    <w:rsid w:val="00623CA1"/>
    <w:rsid w:val="006248F9"/>
    <w:rsid w:val="006255AC"/>
    <w:rsid w:val="00630CAE"/>
    <w:rsid w:val="006312E1"/>
    <w:rsid w:val="006331B7"/>
    <w:rsid w:val="00634A0D"/>
    <w:rsid w:val="006362C0"/>
    <w:rsid w:val="00642AA3"/>
    <w:rsid w:val="00642DEC"/>
    <w:rsid w:val="00643F9B"/>
    <w:rsid w:val="00643FE6"/>
    <w:rsid w:val="00647040"/>
    <w:rsid w:val="00647A03"/>
    <w:rsid w:val="00655871"/>
    <w:rsid w:val="00660C33"/>
    <w:rsid w:val="0066396B"/>
    <w:rsid w:val="00663B23"/>
    <w:rsid w:val="006640BB"/>
    <w:rsid w:val="00667E0F"/>
    <w:rsid w:val="0067345B"/>
    <w:rsid w:val="006750A1"/>
    <w:rsid w:val="00675E0B"/>
    <w:rsid w:val="00675E43"/>
    <w:rsid w:val="0067769E"/>
    <w:rsid w:val="00677A83"/>
    <w:rsid w:val="00680701"/>
    <w:rsid w:val="00680733"/>
    <w:rsid w:val="006822A5"/>
    <w:rsid w:val="006827E1"/>
    <w:rsid w:val="00686709"/>
    <w:rsid w:val="00686DC5"/>
    <w:rsid w:val="00691188"/>
    <w:rsid w:val="00693C4A"/>
    <w:rsid w:val="00693F48"/>
    <w:rsid w:val="006957EB"/>
    <w:rsid w:val="00697287"/>
    <w:rsid w:val="00697DE8"/>
    <w:rsid w:val="006A23A3"/>
    <w:rsid w:val="006A419C"/>
    <w:rsid w:val="006A5090"/>
    <w:rsid w:val="006B1DC7"/>
    <w:rsid w:val="006B4FAD"/>
    <w:rsid w:val="006B549A"/>
    <w:rsid w:val="006B7AF6"/>
    <w:rsid w:val="006C1248"/>
    <w:rsid w:val="006C192E"/>
    <w:rsid w:val="006C2639"/>
    <w:rsid w:val="006C393C"/>
    <w:rsid w:val="006C4332"/>
    <w:rsid w:val="006C5A53"/>
    <w:rsid w:val="006C5D13"/>
    <w:rsid w:val="006C6FB4"/>
    <w:rsid w:val="006D1A94"/>
    <w:rsid w:val="006D549F"/>
    <w:rsid w:val="006D696D"/>
    <w:rsid w:val="006E092D"/>
    <w:rsid w:val="006E2F35"/>
    <w:rsid w:val="006E3479"/>
    <w:rsid w:val="006E5723"/>
    <w:rsid w:val="006E5FCE"/>
    <w:rsid w:val="006E7CAD"/>
    <w:rsid w:val="006F31CF"/>
    <w:rsid w:val="006F31E8"/>
    <w:rsid w:val="006F5DF5"/>
    <w:rsid w:val="006F6D0D"/>
    <w:rsid w:val="007007C7"/>
    <w:rsid w:val="00703698"/>
    <w:rsid w:val="00703747"/>
    <w:rsid w:val="00704709"/>
    <w:rsid w:val="00710D79"/>
    <w:rsid w:val="00713543"/>
    <w:rsid w:val="007136E6"/>
    <w:rsid w:val="0071373A"/>
    <w:rsid w:val="00714BED"/>
    <w:rsid w:val="00715073"/>
    <w:rsid w:val="007175A7"/>
    <w:rsid w:val="007210EF"/>
    <w:rsid w:val="007214A6"/>
    <w:rsid w:val="00721B89"/>
    <w:rsid w:val="00724CD5"/>
    <w:rsid w:val="00726C56"/>
    <w:rsid w:val="0072777C"/>
    <w:rsid w:val="00730B76"/>
    <w:rsid w:val="00731EE4"/>
    <w:rsid w:val="0073203C"/>
    <w:rsid w:val="007322DD"/>
    <w:rsid w:val="00733345"/>
    <w:rsid w:val="007341B4"/>
    <w:rsid w:val="00737E32"/>
    <w:rsid w:val="00740AD2"/>
    <w:rsid w:val="007425AF"/>
    <w:rsid w:val="007425FD"/>
    <w:rsid w:val="00742B01"/>
    <w:rsid w:val="00744E5E"/>
    <w:rsid w:val="007472F0"/>
    <w:rsid w:val="0075255F"/>
    <w:rsid w:val="00754C74"/>
    <w:rsid w:val="00755474"/>
    <w:rsid w:val="00755F35"/>
    <w:rsid w:val="007611C7"/>
    <w:rsid w:val="00762587"/>
    <w:rsid w:val="00764B8C"/>
    <w:rsid w:val="00767AEA"/>
    <w:rsid w:val="00771CB8"/>
    <w:rsid w:val="007722FE"/>
    <w:rsid w:val="0077333D"/>
    <w:rsid w:val="00773D96"/>
    <w:rsid w:val="00774C48"/>
    <w:rsid w:val="00780341"/>
    <w:rsid w:val="00781569"/>
    <w:rsid w:val="00784E0C"/>
    <w:rsid w:val="0078776D"/>
    <w:rsid w:val="00787F79"/>
    <w:rsid w:val="00791313"/>
    <w:rsid w:val="007951C1"/>
    <w:rsid w:val="00795854"/>
    <w:rsid w:val="007A066B"/>
    <w:rsid w:val="007A2323"/>
    <w:rsid w:val="007A3BEA"/>
    <w:rsid w:val="007B042B"/>
    <w:rsid w:val="007B1C63"/>
    <w:rsid w:val="007B5FE7"/>
    <w:rsid w:val="007B7EAE"/>
    <w:rsid w:val="007C035D"/>
    <w:rsid w:val="007C047D"/>
    <w:rsid w:val="007C2538"/>
    <w:rsid w:val="007C63D5"/>
    <w:rsid w:val="007C6423"/>
    <w:rsid w:val="007C7A2A"/>
    <w:rsid w:val="007C7BCA"/>
    <w:rsid w:val="007C7E82"/>
    <w:rsid w:val="007D1787"/>
    <w:rsid w:val="007D4D1F"/>
    <w:rsid w:val="007D5048"/>
    <w:rsid w:val="007D5316"/>
    <w:rsid w:val="007D60CD"/>
    <w:rsid w:val="007D73D9"/>
    <w:rsid w:val="007E19E4"/>
    <w:rsid w:val="007E1FC2"/>
    <w:rsid w:val="007E4BF2"/>
    <w:rsid w:val="007E7B05"/>
    <w:rsid w:val="007F0025"/>
    <w:rsid w:val="007F04DB"/>
    <w:rsid w:val="007F6650"/>
    <w:rsid w:val="007F79E0"/>
    <w:rsid w:val="00800004"/>
    <w:rsid w:val="00803E61"/>
    <w:rsid w:val="00805BE1"/>
    <w:rsid w:val="00805E36"/>
    <w:rsid w:val="00806E1A"/>
    <w:rsid w:val="00810484"/>
    <w:rsid w:val="00814EB7"/>
    <w:rsid w:val="00816348"/>
    <w:rsid w:val="00821229"/>
    <w:rsid w:val="00825454"/>
    <w:rsid w:val="008264C1"/>
    <w:rsid w:val="008316A4"/>
    <w:rsid w:val="008326FE"/>
    <w:rsid w:val="008333C3"/>
    <w:rsid w:val="00836A53"/>
    <w:rsid w:val="00837208"/>
    <w:rsid w:val="00837334"/>
    <w:rsid w:val="00837D94"/>
    <w:rsid w:val="008418E3"/>
    <w:rsid w:val="0084394B"/>
    <w:rsid w:val="00843E99"/>
    <w:rsid w:val="008468F8"/>
    <w:rsid w:val="00846A6E"/>
    <w:rsid w:val="0085082B"/>
    <w:rsid w:val="00851B5D"/>
    <w:rsid w:val="00854848"/>
    <w:rsid w:val="0085484B"/>
    <w:rsid w:val="008548B8"/>
    <w:rsid w:val="008551DA"/>
    <w:rsid w:val="00863E00"/>
    <w:rsid w:val="00866A0E"/>
    <w:rsid w:val="00867017"/>
    <w:rsid w:val="00870C69"/>
    <w:rsid w:val="008719A8"/>
    <w:rsid w:val="008759F8"/>
    <w:rsid w:val="00877860"/>
    <w:rsid w:val="00877865"/>
    <w:rsid w:val="00877D4C"/>
    <w:rsid w:val="00883612"/>
    <w:rsid w:val="00883A09"/>
    <w:rsid w:val="00883D5B"/>
    <w:rsid w:val="00886415"/>
    <w:rsid w:val="008959FC"/>
    <w:rsid w:val="008A10A2"/>
    <w:rsid w:val="008A2609"/>
    <w:rsid w:val="008A3080"/>
    <w:rsid w:val="008B3B96"/>
    <w:rsid w:val="008B5F81"/>
    <w:rsid w:val="008B6C00"/>
    <w:rsid w:val="008B7D5B"/>
    <w:rsid w:val="008C0B56"/>
    <w:rsid w:val="008C6DF0"/>
    <w:rsid w:val="008C7AD8"/>
    <w:rsid w:val="008D012E"/>
    <w:rsid w:val="008D07D5"/>
    <w:rsid w:val="008D085B"/>
    <w:rsid w:val="008D32A2"/>
    <w:rsid w:val="008D4E75"/>
    <w:rsid w:val="008D52EB"/>
    <w:rsid w:val="008D5BAE"/>
    <w:rsid w:val="008D5BB0"/>
    <w:rsid w:val="008D6381"/>
    <w:rsid w:val="008E16FD"/>
    <w:rsid w:val="008E1FF1"/>
    <w:rsid w:val="008E7294"/>
    <w:rsid w:val="008F0353"/>
    <w:rsid w:val="008F3C0D"/>
    <w:rsid w:val="008F536F"/>
    <w:rsid w:val="008F5C73"/>
    <w:rsid w:val="008F6D9C"/>
    <w:rsid w:val="008F7695"/>
    <w:rsid w:val="008F7741"/>
    <w:rsid w:val="00901060"/>
    <w:rsid w:val="009035E1"/>
    <w:rsid w:val="009046DE"/>
    <w:rsid w:val="00905763"/>
    <w:rsid w:val="009070E5"/>
    <w:rsid w:val="00907D71"/>
    <w:rsid w:val="0091002A"/>
    <w:rsid w:val="0091167B"/>
    <w:rsid w:val="00911D54"/>
    <w:rsid w:val="009123DA"/>
    <w:rsid w:val="00914118"/>
    <w:rsid w:val="0091497B"/>
    <w:rsid w:val="00916827"/>
    <w:rsid w:val="009202E8"/>
    <w:rsid w:val="00921247"/>
    <w:rsid w:val="00921872"/>
    <w:rsid w:val="00921BC5"/>
    <w:rsid w:val="009257A3"/>
    <w:rsid w:val="00926BB4"/>
    <w:rsid w:val="00930E5F"/>
    <w:rsid w:val="009314BE"/>
    <w:rsid w:val="009316A4"/>
    <w:rsid w:val="00935FAB"/>
    <w:rsid w:val="00940589"/>
    <w:rsid w:val="00941255"/>
    <w:rsid w:val="0094248B"/>
    <w:rsid w:val="00943112"/>
    <w:rsid w:val="009474D7"/>
    <w:rsid w:val="0095102C"/>
    <w:rsid w:val="0095138F"/>
    <w:rsid w:val="00951988"/>
    <w:rsid w:val="00951A71"/>
    <w:rsid w:val="00951DAE"/>
    <w:rsid w:val="00952236"/>
    <w:rsid w:val="009547EF"/>
    <w:rsid w:val="009603B2"/>
    <w:rsid w:val="009624B1"/>
    <w:rsid w:val="00963089"/>
    <w:rsid w:val="00964319"/>
    <w:rsid w:val="00970C62"/>
    <w:rsid w:val="00974704"/>
    <w:rsid w:val="009757C4"/>
    <w:rsid w:val="009764A9"/>
    <w:rsid w:val="00977784"/>
    <w:rsid w:val="00981583"/>
    <w:rsid w:val="00984E23"/>
    <w:rsid w:val="00986559"/>
    <w:rsid w:val="00987C5D"/>
    <w:rsid w:val="00987FF9"/>
    <w:rsid w:val="00996BD9"/>
    <w:rsid w:val="00997801"/>
    <w:rsid w:val="009A10AE"/>
    <w:rsid w:val="009A12F2"/>
    <w:rsid w:val="009A3173"/>
    <w:rsid w:val="009A6607"/>
    <w:rsid w:val="009B2555"/>
    <w:rsid w:val="009B4C57"/>
    <w:rsid w:val="009B4E26"/>
    <w:rsid w:val="009B5D55"/>
    <w:rsid w:val="009B61C1"/>
    <w:rsid w:val="009B68AF"/>
    <w:rsid w:val="009C3BFE"/>
    <w:rsid w:val="009C446C"/>
    <w:rsid w:val="009C67C1"/>
    <w:rsid w:val="009D11E4"/>
    <w:rsid w:val="009D5A0F"/>
    <w:rsid w:val="009D6A93"/>
    <w:rsid w:val="009D7EF2"/>
    <w:rsid w:val="009E4A6F"/>
    <w:rsid w:val="009E57E4"/>
    <w:rsid w:val="009E6FE0"/>
    <w:rsid w:val="00A0634B"/>
    <w:rsid w:val="00A13E9F"/>
    <w:rsid w:val="00A164B4"/>
    <w:rsid w:val="00A16DDB"/>
    <w:rsid w:val="00A205A7"/>
    <w:rsid w:val="00A20E98"/>
    <w:rsid w:val="00A210D8"/>
    <w:rsid w:val="00A27E5E"/>
    <w:rsid w:val="00A31A11"/>
    <w:rsid w:val="00A341DD"/>
    <w:rsid w:val="00A36811"/>
    <w:rsid w:val="00A44C0A"/>
    <w:rsid w:val="00A44EC9"/>
    <w:rsid w:val="00A4542C"/>
    <w:rsid w:val="00A46381"/>
    <w:rsid w:val="00A47896"/>
    <w:rsid w:val="00A52902"/>
    <w:rsid w:val="00A55031"/>
    <w:rsid w:val="00A566B1"/>
    <w:rsid w:val="00A56B5E"/>
    <w:rsid w:val="00A57EA7"/>
    <w:rsid w:val="00A60DD6"/>
    <w:rsid w:val="00A659FD"/>
    <w:rsid w:val="00A65D95"/>
    <w:rsid w:val="00A67C84"/>
    <w:rsid w:val="00A721BB"/>
    <w:rsid w:val="00A72707"/>
    <w:rsid w:val="00A73862"/>
    <w:rsid w:val="00A73BA3"/>
    <w:rsid w:val="00A743FF"/>
    <w:rsid w:val="00A752B9"/>
    <w:rsid w:val="00A75B3D"/>
    <w:rsid w:val="00A75C4B"/>
    <w:rsid w:val="00A76077"/>
    <w:rsid w:val="00A808BE"/>
    <w:rsid w:val="00A80E62"/>
    <w:rsid w:val="00A82FA7"/>
    <w:rsid w:val="00A91792"/>
    <w:rsid w:val="00A92F6C"/>
    <w:rsid w:val="00A93512"/>
    <w:rsid w:val="00A952E8"/>
    <w:rsid w:val="00A95D3C"/>
    <w:rsid w:val="00A96521"/>
    <w:rsid w:val="00A96A57"/>
    <w:rsid w:val="00AA2C76"/>
    <w:rsid w:val="00AA5777"/>
    <w:rsid w:val="00AA6A22"/>
    <w:rsid w:val="00AB0399"/>
    <w:rsid w:val="00AB09B6"/>
    <w:rsid w:val="00AB17B5"/>
    <w:rsid w:val="00AB34D8"/>
    <w:rsid w:val="00AB5313"/>
    <w:rsid w:val="00AB69A4"/>
    <w:rsid w:val="00AC42B9"/>
    <w:rsid w:val="00AC5130"/>
    <w:rsid w:val="00AC596A"/>
    <w:rsid w:val="00AC7A43"/>
    <w:rsid w:val="00AD00BB"/>
    <w:rsid w:val="00AD01F0"/>
    <w:rsid w:val="00AD05DE"/>
    <w:rsid w:val="00AD1A99"/>
    <w:rsid w:val="00AD24E1"/>
    <w:rsid w:val="00AD3458"/>
    <w:rsid w:val="00AD6433"/>
    <w:rsid w:val="00AE05B5"/>
    <w:rsid w:val="00AE0D8A"/>
    <w:rsid w:val="00AE2249"/>
    <w:rsid w:val="00AE72DB"/>
    <w:rsid w:val="00AF645D"/>
    <w:rsid w:val="00AF7A9A"/>
    <w:rsid w:val="00B0335C"/>
    <w:rsid w:val="00B104DF"/>
    <w:rsid w:val="00B10CD1"/>
    <w:rsid w:val="00B147D1"/>
    <w:rsid w:val="00B15309"/>
    <w:rsid w:val="00B1752F"/>
    <w:rsid w:val="00B17D15"/>
    <w:rsid w:val="00B24A61"/>
    <w:rsid w:val="00B26981"/>
    <w:rsid w:val="00B30622"/>
    <w:rsid w:val="00B30B87"/>
    <w:rsid w:val="00B30C40"/>
    <w:rsid w:val="00B3345A"/>
    <w:rsid w:val="00B34C8F"/>
    <w:rsid w:val="00B35194"/>
    <w:rsid w:val="00B4113F"/>
    <w:rsid w:val="00B43717"/>
    <w:rsid w:val="00B44862"/>
    <w:rsid w:val="00B45463"/>
    <w:rsid w:val="00B56434"/>
    <w:rsid w:val="00B56474"/>
    <w:rsid w:val="00B5704B"/>
    <w:rsid w:val="00B607F5"/>
    <w:rsid w:val="00B61A5D"/>
    <w:rsid w:val="00B62BC6"/>
    <w:rsid w:val="00B65DF2"/>
    <w:rsid w:val="00B700C9"/>
    <w:rsid w:val="00B72A84"/>
    <w:rsid w:val="00B74389"/>
    <w:rsid w:val="00B74C6D"/>
    <w:rsid w:val="00B74D32"/>
    <w:rsid w:val="00B77F7B"/>
    <w:rsid w:val="00B80A61"/>
    <w:rsid w:val="00B8112B"/>
    <w:rsid w:val="00B86B7A"/>
    <w:rsid w:val="00B8779E"/>
    <w:rsid w:val="00B87926"/>
    <w:rsid w:val="00B91A6C"/>
    <w:rsid w:val="00B932F3"/>
    <w:rsid w:val="00B94166"/>
    <w:rsid w:val="00B95AFB"/>
    <w:rsid w:val="00B95D12"/>
    <w:rsid w:val="00BA0418"/>
    <w:rsid w:val="00BA10CC"/>
    <w:rsid w:val="00BA201B"/>
    <w:rsid w:val="00BA2836"/>
    <w:rsid w:val="00BA29F6"/>
    <w:rsid w:val="00BA45DD"/>
    <w:rsid w:val="00BA461B"/>
    <w:rsid w:val="00BA55F5"/>
    <w:rsid w:val="00BA63B0"/>
    <w:rsid w:val="00BB0083"/>
    <w:rsid w:val="00BB00FC"/>
    <w:rsid w:val="00BB07CA"/>
    <w:rsid w:val="00BB1A49"/>
    <w:rsid w:val="00BB3A20"/>
    <w:rsid w:val="00BB5969"/>
    <w:rsid w:val="00BB5CC8"/>
    <w:rsid w:val="00BB771C"/>
    <w:rsid w:val="00BC0941"/>
    <w:rsid w:val="00BC29CD"/>
    <w:rsid w:val="00BD1156"/>
    <w:rsid w:val="00BD5717"/>
    <w:rsid w:val="00BD6069"/>
    <w:rsid w:val="00BD74A5"/>
    <w:rsid w:val="00BE0BEE"/>
    <w:rsid w:val="00BE1728"/>
    <w:rsid w:val="00BE29FF"/>
    <w:rsid w:val="00BE2EC0"/>
    <w:rsid w:val="00BE3BCD"/>
    <w:rsid w:val="00BE45A5"/>
    <w:rsid w:val="00BE70DE"/>
    <w:rsid w:val="00BF045D"/>
    <w:rsid w:val="00BF77F8"/>
    <w:rsid w:val="00C00A81"/>
    <w:rsid w:val="00C01468"/>
    <w:rsid w:val="00C019A4"/>
    <w:rsid w:val="00C10C8A"/>
    <w:rsid w:val="00C117CA"/>
    <w:rsid w:val="00C13AEF"/>
    <w:rsid w:val="00C14EED"/>
    <w:rsid w:val="00C15BA5"/>
    <w:rsid w:val="00C22CE7"/>
    <w:rsid w:val="00C24137"/>
    <w:rsid w:val="00C241DD"/>
    <w:rsid w:val="00C250CA"/>
    <w:rsid w:val="00C2631A"/>
    <w:rsid w:val="00C2699F"/>
    <w:rsid w:val="00C30848"/>
    <w:rsid w:val="00C32026"/>
    <w:rsid w:val="00C32F91"/>
    <w:rsid w:val="00C34403"/>
    <w:rsid w:val="00C4294A"/>
    <w:rsid w:val="00C42D06"/>
    <w:rsid w:val="00C451F2"/>
    <w:rsid w:val="00C4520B"/>
    <w:rsid w:val="00C45801"/>
    <w:rsid w:val="00C535F8"/>
    <w:rsid w:val="00C53613"/>
    <w:rsid w:val="00C53B38"/>
    <w:rsid w:val="00C5457D"/>
    <w:rsid w:val="00C574C9"/>
    <w:rsid w:val="00C5788B"/>
    <w:rsid w:val="00C60F2D"/>
    <w:rsid w:val="00C63080"/>
    <w:rsid w:val="00C66AE5"/>
    <w:rsid w:val="00C67D1D"/>
    <w:rsid w:val="00C74929"/>
    <w:rsid w:val="00C852B5"/>
    <w:rsid w:val="00C86C8D"/>
    <w:rsid w:val="00C90082"/>
    <w:rsid w:val="00C90775"/>
    <w:rsid w:val="00C90A0D"/>
    <w:rsid w:val="00C90F60"/>
    <w:rsid w:val="00C91634"/>
    <w:rsid w:val="00C94528"/>
    <w:rsid w:val="00C954BF"/>
    <w:rsid w:val="00C968D1"/>
    <w:rsid w:val="00CA086C"/>
    <w:rsid w:val="00CA1CDE"/>
    <w:rsid w:val="00CA45D6"/>
    <w:rsid w:val="00CB1A5A"/>
    <w:rsid w:val="00CB4A92"/>
    <w:rsid w:val="00CB4B13"/>
    <w:rsid w:val="00CB4B43"/>
    <w:rsid w:val="00CB7BA1"/>
    <w:rsid w:val="00CB7D3F"/>
    <w:rsid w:val="00CC043F"/>
    <w:rsid w:val="00CC29C1"/>
    <w:rsid w:val="00CC2A05"/>
    <w:rsid w:val="00CC3D4B"/>
    <w:rsid w:val="00CC4233"/>
    <w:rsid w:val="00CC638A"/>
    <w:rsid w:val="00CC7F13"/>
    <w:rsid w:val="00CD01F1"/>
    <w:rsid w:val="00CD2E68"/>
    <w:rsid w:val="00CE1B83"/>
    <w:rsid w:val="00CE28A4"/>
    <w:rsid w:val="00CF1C4C"/>
    <w:rsid w:val="00CF4FA6"/>
    <w:rsid w:val="00CF5E65"/>
    <w:rsid w:val="00CF6076"/>
    <w:rsid w:val="00D00FF4"/>
    <w:rsid w:val="00D01FB4"/>
    <w:rsid w:val="00D0214B"/>
    <w:rsid w:val="00D02875"/>
    <w:rsid w:val="00D051B5"/>
    <w:rsid w:val="00D06646"/>
    <w:rsid w:val="00D06EA9"/>
    <w:rsid w:val="00D10DBE"/>
    <w:rsid w:val="00D119FF"/>
    <w:rsid w:val="00D14BB0"/>
    <w:rsid w:val="00D16FE3"/>
    <w:rsid w:val="00D21158"/>
    <w:rsid w:val="00D22D20"/>
    <w:rsid w:val="00D23DD2"/>
    <w:rsid w:val="00D3088E"/>
    <w:rsid w:val="00D34FE2"/>
    <w:rsid w:val="00D37600"/>
    <w:rsid w:val="00D37B49"/>
    <w:rsid w:val="00D42411"/>
    <w:rsid w:val="00D43BD5"/>
    <w:rsid w:val="00D43CB3"/>
    <w:rsid w:val="00D50376"/>
    <w:rsid w:val="00D53706"/>
    <w:rsid w:val="00D540C5"/>
    <w:rsid w:val="00D55B3B"/>
    <w:rsid w:val="00D57795"/>
    <w:rsid w:val="00D61542"/>
    <w:rsid w:val="00D62C78"/>
    <w:rsid w:val="00D660B3"/>
    <w:rsid w:val="00D672C8"/>
    <w:rsid w:val="00D70B11"/>
    <w:rsid w:val="00D73235"/>
    <w:rsid w:val="00D74BC3"/>
    <w:rsid w:val="00D82093"/>
    <w:rsid w:val="00D82D35"/>
    <w:rsid w:val="00D83C51"/>
    <w:rsid w:val="00D8578F"/>
    <w:rsid w:val="00D879A2"/>
    <w:rsid w:val="00D908F6"/>
    <w:rsid w:val="00D9100D"/>
    <w:rsid w:val="00D93CFE"/>
    <w:rsid w:val="00D93E98"/>
    <w:rsid w:val="00D9462A"/>
    <w:rsid w:val="00D9700B"/>
    <w:rsid w:val="00DA1322"/>
    <w:rsid w:val="00DA18AE"/>
    <w:rsid w:val="00DA48C1"/>
    <w:rsid w:val="00DA5B5A"/>
    <w:rsid w:val="00DA6D01"/>
    <w:rsid w:val="00DA7A40"/>
    <w:rsid w:val="00DA7D88"/>
    <w:rsid w:val="00DB7E9A"/>
    <w:rsid w:val="00DC03BE"/>
    <w:rsid w:val="00DC040F"/>
    <w:rsid w:val="00DC2A9B"/>
    <w:rsid w:val="00DC724B"/>
    <w:rsid w:val="00DD1607"/>
    <w:rsid w:val="00DD17EC"/>
    <w:rsid w:val="00DD28C1"/>
    <w:rsid w:val="00DD3A88"/>
    <w:rsid w:val="00DD4C94"/>
    <w:rsid w:val="00DD607C"/>
    <w:rsid w:val="00DD7060"/>
    <w:rsid w:val="00DD7C92"/>
    <w:rsid w:val="00DE1A3C"/>
    <w:rsid w:val="00DE3D55"/>
    <w:rsid w:val="00DE43E0"/>
    <w:rsid w:val="00DE60BC"/>
    <w:rsid w:val="00DF1E33"/>
    <w:rsid w:val="00E01D48"/>
    <w:rsid w:val="00E01EA7"/>
    <w:rsid w:val="00E021B6"/>
    <w:rsid w:val="00E12CE5"/>
    <w:rsid w:val="00E14DE6"/>
    <w:rsid w:val="00E16F9E"/>
    <w:rsid w:val="00E172AB"/>
    <w:rsid w:val="00E20168"/>
    <w:rsid w:val="00E202BA"/>
    <w:rsid w:val="00E21782"/>
    <w:rsid w:val="00E22400"/>
    <w:rsid w:val="00E22968"/>
    <w:rsid w:val="00E246D3"/>
    <w:rsid w:val="00E25005"/>
    <w:rsid w:val="00E255FB"/>
    <w:rsid w:val="00E260EB"/>
    <w:rsid w:val="00E274F8"/>
    <w:rsid w:val="00E31531"/>
    <w:rsid w:val="00E31946"/>
    <w:rsid w:val="00E321CC"/>
    <w:rsid w:val="00E331D0"/>
    <w:rsid w:val="00E34E49"/>
    <w:rsid w:val="00E41874"/>
    <w:rsid w:val="00E43A5D"/>
    <w:rsid w:val="00E4445E"/>
    <w:rsid w:val="00E44B7D"/>
    <w:rsid w:val="00E46D6F"/>
    <w:rsid w:val="00E50F1B"/>
    <w:rsid w:val="00E514C6"/>
    <w:rsid w:val="00E520E8"/>
    <w:rsid w:val="00E535CA"/>
    <w:rsid w:val="00E54049"/>
    <w:rsid w:val="00E54D26"/>
    <w:rsid w:val="00E5561F"/>
    <w:rsid w:val="00E55D3F"/>
    <w:rsid w:val="00E57964"/>
    <w:rsid w:val="00E57AD5"/>
    <w:rsid w:val="00E60CFA"/>
    <w:rsid w:val="00E61FF8"/>
    <w:rsid w:val="00E629D9"/>
    <w:rsid w:val="00E6312D"/>
    <w:rsid w:val="00E6326F"/>
    <w:rsid w:val="00E650BE"/>
    <w:rsid w:val="00E664EA"/>
    <w:rsid w:val="00E67B01"/>
    <w:rsid w:val="00E7189D"/>
    <w:rsid w:val="00E766FE"/>
    <w:rsid w:val="00E77558"/>
    <w:rsid w:val="00E775CF"/>
    <w:rsid w:val="00E80D38"/>
    <w:rsid w:val="00E844E6"/>
    <w:rsid w:val="00E854F4"/>
    <w:rsid w:val="00E86172"/>
    <w:rsid w:val="00E90C04"/>
    <w:rsid w:val="00E91A8D"/>
    <w:rsid w:val="00E9473A"/>
    <w:rsid w:val="00E9488F"/>
    <w:rsid w:val="00E95545"/>
    <w:rsid w:val="00E96F0D"/>
    <w:rsid w:val="00EA14E3"/>
    <w:rsid w:val="00EA4CC2"/>
    <w:rsid w:val="00EA4E56"/>
    <w:rsid w:val="00EB476A"/>
    <w:rsid w:val="00EB5B7E"/>
    <w:rsid w:val="00EB6B41"/>
    <w:rsid w:val="00EB6DD8"/>
    <w:rsid w:val="00EB7621"/>
    <w:rsid w:val="00EC0001"/>
    <w:rsid w:val="00EC323E"/>
    <w:rsid w:val="00EC364A"/>
    <w:rsid w:val="00EC5F5C"/>
    <w:rsid w:val="00ED520E"/>
    <w:rsid w:val="00ED7C8D"/>
    <w:rsid w:val="00EE2452"/>
    <w:rsid w:val="00EE26CF"/>
    <w:rsid w:val="00EE2759"/>
    <w:rsid w:val="00EE5488"/>
    <w:rsid w:val="00EE5A81"/>
    <w:rsid w:val="00EE7D95"/>
    <w:rsid w:val="00EF0909"/>
    <w:rsid w:val="00EF2B54"/>
    <w:rsid w:val="00EF4DE5"/>
    <w:rsid w:val="00EF732E"/>
    <w:rsid w:val="00F00DA2"/>
    <w:rsid w:val="00F015DA"/>
    <w:rsid w:val="00F01FA2"/>
    <w:rsid w:val="00F032F0"/>
    <w:rsid w:val="00F1039C"/>
    <w:rsid w:val="00F123B4"/>
    <w:rsid w:val="00F1329B"/>
    <w:rsid w:val="00F231C9"/>
    <w:rsid w:val="00F25B62"/>
    <w:rsid w:val="00F261A4"/>
    <w:rsid w:val="00F35AA6"/>
    <w:rsid w:val="00F36087"/>
    <w:rsid w:val="00F4146F"/>
    <w:rsid w:val="00F41476"/>
    <w:rsid w:val="00F41598"/>
    <w:rsid w:val="00F43C4F"/>
    <w:rsid w:val="00F458D5"/>
    <w:rsid w:val="00F46A71"/>
    <w:rsid w:val="00F50082"/>
    <w:rsid w:val="00F515FF"/>
    <w:rsid w:val="00F5234D"/>
    <w:rsid w:val="00F527D5"/>
    <w:rsid w:val="00F5504C"/>
    <w:rsid w:val="00F571DC"/>
    <w:rsid w:val="00F57832"/>
    <w:rsid w:val="00F579F9"/>
    <w:rsid w:val="00F57B28"/>
    <w:rsid w:val="00F60478"/>
    <w:rsid w:val="00F60506"/>
    <w:rsid w:val="00F623D1"/>
    <w:rsid w:val="00F637A8"/>
    <w:rsid w:val="00F64A4F"/>
    <w:rsid w:val="00F67A29"/>
    <w:rsid w:val="00F67B60"/>
    <w:rsid w:val="00F7106F"/>
    <w:rsid w:val="00F7114E"/>
    <w:rsid w:val="00F714B9"/>
    <w:rsid w:val="00F717DA"/>
    <w:rsid w:val="00F75470"/>
    <w:rsid w:val="00F8235F"/>
    <w:rsid w:val="00F83ADA"/>
    <w:rsid w:val="00F83BC9"/>
    <w:rsid w:val="00F85EAF"/>
    <w:rsid w:val="00F86069"/>
    <w:rsid w:val="00F87972"/>
    <w:rsid w:val="00F879AF"/>
    <w:rsid w:val="00F90724"/>
    <w:rsid w:val="00F90923"/>
    <w:rsid w:val="00F927FA"/>
    <w:rsid w:val="00F93CA9"/>
    <w:rsid w:val="00F95D75"/>
    <w:rsid w:val="00F96DA8"/>
    <w:rsid w:val="00FA1C35"/>
    <w:rsid w:val="00FA2B3A"/>
    <w:rsid w:val="00FA600C"/>
    <w:rsid w:val="00FB159F"/>
    <w:rsid w:val="00FB1729"/>
    <w:rsid w:val="00FB5574"/>
    <w:rsid w:val="00FB66E5"/>
    <w:rsid w:val="00FC0639"/>
    <w:rsid w:val="00FC15E2"/>
    <w:rsid w:val="00FC285A"/>
    <w:rsid w:val="00FC609E"/>
    <w:rsid w:val="00FC7465"/>
    <w:rsid w:val="00FC768B"/>
    <w:rsid w:val="00FC7C90"/>
    <w:rsid w:val="00FD2D01"/>
    <w:rsid w:val="00FE56BE"/>
    <w:rsid w:val="00FE5F0A"/>
    <w:rsid w:val="00FE7134"/>
    <w:rsid w:val="00FF2C2E"/>
    <w:rsid w:val="00FF55F3"/>
    <w:rsid w:val="00FF5C78"/>
    <w:rsid w:val="00FF5EA9"/>
    <w:rsid w:val="00FF768B"/>
    <w:rsid w:val="00FF7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84841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70256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81210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56694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870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244551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07469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4A8EC-6FE3-4609-9FEC-A6D94D049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2060</Words>
  <Characters>11744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yn</cp:lastModifiedBy>
  <cp:revision>16</cp:revision>
  <cp:lastPrinted>2007-08-29T03:45:00Z</cp:lastPrinted>
  <dcterms:created xsi:type="dcterms:W3CDTF">2023-05-09T00:52:00Z</dcterms:created>
  <dcterms:modified xsi:type="dcterms:W3CDTF">2023-05-11T08:04:00Z</dcterms:modified>
</cp:coreProperties>
</file>